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069539B" w:rsidRDefault="00F61EF5" w14:paraId="25ED6908" w14:textId="252E584E">
      <w:pPr>
        <w:pStyle w:val="BodyText"/>
        <w:rPr>
          <w:rFonts w:ascii="Times New Roman"/>
          <w:sz w:val="20"/>
        </w:rPr>
      </w:pPr>
      <w:r>
        <w:rPr>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9539B" w:rsidRDefault="0069539B" w14:paraId="1FE33040" w14:textId="3A472BB1">
      <w:pPr>
        <w:pStyle w:val="BodyText"/>
        <w:rPr>
          <w:rFonts w:ascii="Times New Roman"/>
          <w:sz w:val="20"/>
        </w:rPr>
      </w:pPr>
    </w:p>
    <w:p w:rsidR="0069539B" w:rsidRDefault="0069539B" w14:paraId="69BEC0A5" w14:textId="77777777">
      <w:pPr>
        <w:pStyle w:val="BodyText"/>
        <w:rPr>
          <w:rFonts w:ascii="Times New Roman"/>
          <w:sz w:val="20"/>
        </w:rPr>
      </w:pPr>
    </w:p>
    <w:p w:rsidR="0069539B" w:rsidRDefault="0069539B" w14:paraId="55F15906" w14:textId="28461F5F">
      <w:pPr>
        <w:pStyle w:val="BodyText"/>
        <w:rPr>
          <w:rFonts w:ascii="Times New Roman"/>
          <w:sz w:val="29"/>
        </w:rPr>
      </w:pPr>
    </w:p>
    <w:p w:rsidR="0069539B" w:rsidRDefault="0069539B" w14:paraId="620E0CB3" w14:textId="77777777">
      <w:pPr>
        <w:pStyle w:val="BodyText"/>
        <w:rPr>
          <w:sz w:val="20"/>
        </w:rPr>
      </w:pPr>
    </w:p>
    <w:p w:rsidR="0069539B" w:rsidRDefault="0069539B" w14:paraId="500A10CF" w14:textId="77777777">
      <w:pPr>
        <w:pStyle w:val="BodyText"/>
        <w:rPr>
          <w:sz w:val="20"/>
        </w:rPr>
      </w:pPr>
    </w:p>
    <w:p w:rsidR="0069539B" w:rsidRDefault="0069539B" w14:paraId="2D33B09D" w14:textId="77777777">
      <w:pPr>
        <w:pStyle w:val="BodyText"/>
        <w:rPr>
          <w:sz w:val="20"/>
        </w:rPr>
      </w:pPr>
    </w:p>
    <w:p w:rsidR="0069539B" w:rsidRDefault="0069539B" w14:paraId="51E00D6E" w14:textId="77777777">
      <w:pPr>
        <w:pStyle w:val="BodyText"/>
        <w:rPr>
          <w:sz w:val="20"/>
        </w:rPr>
      </w:pPr>
    </w:p>
    <w:p w:rsidR="0069539B" w:rsidRDefault="0069539B" w14:paraId="1B700B0E" w14:textId="77777777">
      <w:pPr>
        <w:pStyle w:val="BodyText"/>
        <w:rPr>
          <w:sz w:val="20"/>
        </w:rPr>
      </w:pPr>
    </w:p>
    <w:p w:rsidR="0069539B" w:rsidRDefault="0069539B" w14:paraId="3464E69D" w14:textId="77777777">
      <w:pPr>
        <w:pStyle w:val="BodyText"/>
        <w:rPr>
          <w:sz w:val="20"/>
        </w:rPr>
      </w:pPr>
    </w:p>
    <w:p w:rsidR="0069539B" w:rsidRDefault="0069539B" w14:paraId="1DEFD64D" w14:textId="77777777">
      <w:pPr>
        <w:pStyle w:val="BodyText"/>
        <w:rPr>
          <w:sz w:val="20"/>
        </w:rPr>
      </w:pPr>
    </w:p>
    <w:p w:rsidR="0069539B" w:rsidRDefault="0069539B" w14:paraId="14FD0378" w14:textId="77777777">
      <w:pPr>
        <w:pStyle w:val="BodyText"/>
        <w:rPr>
          <w:sz w:val="20"/>
        </w:rPr>
      </w:pPr>
    </w:p>
    <w:p w:rsidR="0069539B" w:rsidRDefault="0069539B" w14:paraId="497ACE9C" w14:textId="77777777">
      <w:pPr>
        <w:pStyle w:val="BodyText"/>
        <w:rPr>
          <w:sz w:val="20"/>
        </w:rPr>
      </w:pPr>
    </w:p>
    <w:p w:rsidR="0069539B" w:rsidRDefault="0069539B" w14:paraId="07552379" w14:textId="77777777">
      <w:pPr>
        <w:pStyle w:val="BodyText"/>
        <w:spacing w:before="7"/>
        <w:rPr>
          <w:sz w:val="16"/>
        </w:rPr>
      </w:pPr>
    </w:p>
    <w:p w:rsidR="0069539B" w:rsidRDefault="0069539B" w14:paraId="545B377D" w14:textId="77777777">
      <w:pPr>
        <w:jc w:val="right"/>
        <w:rPr>
          <w:sz w:val="36"/>
        </w:rPr>
        <w:sectPr w:rsidR="0069539B">
          <w:type w:val="continuous"/>
          <w:pgSz w:w="16840" w:h="11910" w:orient="landscape"/>
          <w:pgMar w:top="0" w:right="580" w:bottom="0" w:left="540" w:header="720" w:footer="720" w:gutter="0"/>
          <w:cols w:space="720"/>
        </w:sectPr>
      </w:pPr>
    </w:p>
    <w:p w:rsidR="0069539B" w:rsidRDefault="00FD26C0" w14:paraId="1BDF1403" w14:textId="77777777">
      <w:pPr>
        <w:spacing w:line="235" w:lineRule="auto"/>
        <w:ind w:left="180" w:right="855"/>
        <w:rPr>
          <w:b/>
          <w:sz w:val="28"/>
        </w:rPr>
      </w:pPr>
      <w:r>
        <w:rPr>
          <w:b/>
          <w:color w:val="231F20"/>
          <w:sz w:val="28"/>
        </w:rPr>
        <w:lastRenderedPageBreak/>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8">
        <w:r>
          <w:rPr>
            <w:b/>
            <w:color w:val="205E9E"/>
            <w:sz w:val="28"/>
            <w:u w:val="single" w:color="205E9E"/>
          </w:rPr>
          <w:t>Primary PE and sport premium guidance</w:t>
        </w:r>
      </w:hyperlink>
      <w:r>
        <w:rPr>
          <w:b/>
          <w:color w:val="231F20"/>
          <w:sz w:val="28"/>
        </w:rPr>
        <w:t>.</w:t>
      </w:r>
    </w:p>
    <w:p w:rsidR="00E23D87" w:rsidP="00CA228B" w:rsidRDefault="00FD26C0" w14:paraId="0556C659" w14:textId="21EA241B">
      <w:pPr>
        <w:pStyle w:val="BodyText"/>
        <w:spacing w:before="18"/>
        <w:ind w:left="142"/>
        <w:jc w:val="both"/>
        <w:rPr>
          <w:b/>
          <w:color w:val="231F20"/>
        </w:rPr>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w:t>
      </w:r>
      <w:r w:rsidRPr="00E23D87" w:rsidR="00E23D87">
        <w:rPr>
          <w:color w:val="231F20"/>
        </w:rPr>
        <w:t xml:space="preserve"> </w:t>
      </w:r>
      <w:r w:rsidR="00E23D87">
        <w:rPr>
          <w:color w:val="231F20"/>
        </w:rPr>
        <w:t>necessary</w:t>
      </w:r>
      <w:r w:rsidR="00E23D87">
        <w:rPr>
          <w:color w:val="231F20"/>
          <w:spacing w:val="-4"/>
        </w:rPr>
        <w:t xml:space="preserve"> </w:t>
      </w:r>
      <w:r w:rsidR="00E23D87">
        <w:rPr>
          <w:color w:val="231F20"/>
        </w:rPr>
        <w:t>that</w:t>
      </w:r>
      <w:r w:rsidR="00E23D87">
        <w:rPr>
          <w:color w:val="231F20"/>
          <w:spacing w:val="-4"/>
        </w:rPr>
        <w:t xml:space="preserve"> </w:t>
      </w:r>
      <w:r w:rsidR="00E23D87">
        <w:rPr>
          <w:color w:val="231F20"/>
        </w:rPr>
        <w:t>spending</w:t>
      </w:r>
      <w:r w:rsidR="00E23D87">
        <w:rPr>
          <w:color w:val="231F20"/>
          <w:spacing w:val="-3"/>
        </w:rPr>
        <w:t xml:space="preserve"> </w:t>
      </w:r>
      <w:r w:rsidR="00E23D87">
        <w:rPr>
          <w:color w:val="231F20"/>
        </w:rPr>
        <w:t>has</w:t>
      </w:r>
      <w:r w:rsidR="00E23D87">
        <w:rPr>
          <w:color w:val="231F20"/>
          <w:spacing w:val="-5"/>
        </w:rPr>
        <w:t xml:space="preserve"> </w:t>
      </w:r>
      <w:r w:rsidR="00E23D87">
        <w:rPr>
          <w:color w:val="231F20"/>
        </w:rPr>
        <w:t>to</w:t>
      </w:r>
      <w:r w:rsidR="00E23D87">
        <w:rPr>
          <w:color w:val="231F20"/>
          <w:spacing w:val="-4"/>
        </w:rPr>
        <w:t xml:space="preserve"> </w:t>
      </w:r>
      <w:r w:rsidR="00E23D87">
        <w:rPr>
          <w:color w:val="231F20"/>
        </w:rPr>
        <w:t>meet</w:t>
      </w:r>
      <w:r w:rsidR="00E23D87">
        <w:rPr>
          <w:color w:val="231F20"/>
          <w:spacing w:val="-4"/>
        </w:rPr>
        <w:t xml:space="preserve"> </w:t>
      </w:r>
      <w:r w:rsidR="00E23D87">
        <w:rPr>
          <w:color w:val="231F20"/>
        </w:rPr>
        <w:t>all</w:t>
      </w:r>
      <w:r w:rsidR="00E23D87">
        <w:rPr>
          <w:color w:val="231F20"/>
          <w:spacing w:val="-5"/>
        </w:rPr>
        <w:t xml:space="preserve"> </w:t>
      </w:r>
      <w:r w:rsidR="00E23D87">
        <w:rPr>
          <w:color w:val="231F20"/>
        </w:rPr>
        <w:t>the</w:t>
      </w:r>
      <w:r w:rsidR="00E23D87">
        <w:rPr>
          <w:color w:val="231F20"/>
          <w:spacing w:val="-3"/>
        </w:rPr>
        <w:t xml:space="preserve"> </w:t>
      </w:r>
      <w:r w:rsidR="00E23D87">
        <w:rPr>
          <w:color w:val="231F20"/>
        </w:rPr>
        <w:t>key</w:t>
      </w:r>
      <w:r w:rsidR="00E23D87">
        <w:rPr>
          <w:color w:val="231F20"/>
          <w:spacing w:val="-4"/>
        </w:rPr>
        <w:t xml:space="preserve"> </w:t>
      </w:r>
      <w:r w:rsidR="00E23D87">
        <w:rPr>
          <w:color w:val="231F20"/>
        </w:rPr>
        <w:t>priorities,</w:t>
      </w:r>
      <w:r w:rsidR="00E23D87">
        <w:rPr>
          <w:color w:val="231F20"/>
          <w:spacing w:val="-4"/>
        </w:rPr>
        <w:t xml:space="preserve"> </w:t>
      </w:r>
      <w:r w:rsidR="00E23D87">
        <w:rPr>
          <w:color w:val="231F20"/>
        </w:rPr>
        <w:t>you</w:t>
      </w:r>
      <w:r w:rsidR="00E23D87">
        <w:rPr>
          <w:color w:val="231F20"/>
          <w:spacing w:val="-4"/>
        </w:rPr>
        <w:t xml:space="preserve"> </w:t>
      </w:r>
      <w:r w:rsidR="00E23D87">
        <w:rPr>
          <w:color w:val="231F20"/>
        </w:rPr>
        <w:t>should</w:t>
      </w:r>
      <w:r w:rsidR="00E23D87">
        <w:rPr>
          <w:color w:val="231F20"/>
          <w:spacing w:val="-5"/>
        </w:rPr>
        <w:t xml:space="preserve"> </w:t>
      </w:r>
      <w:r w:rsidR="00E23D87">
        <w:rPr>
          <w:color w:val="231F20"/>
        </w:rPr>
        <w:t>select</w:t>
      </w:r>
      <w:r w:rsidR="00E23D87">
        <w:rPr>
          <w:color w:val="231F20"/>
          <w:spacing w:val="-3"/>
        </w:rPr>
        <w:t xml:space="preserve"> </w:t>
      </w:r>
      <w:r w:rsidR="00E23D87">
        <w:rPr>
          <w:color w:val="231F20"/>
        </w:rPr>
        <w:t>the</w:t>
      </w:r>
      <w:r w:rsidR="00E23D87">
        <w:rPr>
          <w:color w:val="231F20"/>
          <w:spacing w:val="-4"/>
        </w:rPr>
        <w:t xml:space="preserve"> </w:t>
      </w:r>
      <w:r w:rsidR="00E23D87">
        <w:rPr>
          <w:color w:val="231F20"/>
        </w:rPr>
        <w:t>priorities</w:t>
      </w:r>
      <w:r w:rsidR="00E23D87">
        <w:rPr>
          <w:color w:val="231F20"/>
          <w:spacing w:val="-4"/>
        </w:rPr>
        <w:t xml:space="preserve"> </w:t>
      </w:r>
      <w:r w:rsidR="00E23D87">
        <w:rPr>
          <w:color w:val="231F20"/>
        </w:rPr>
        <w:t>that</w:t>
      </w:r>
      <w:r w:rsidR="00E23D87">
        <w:rPr>
          <w:color w:val="231F20"/>
          <w:spacing w:val="-4"/>
        </w:rPr>
        <w:t xml:space="preserve"> </w:t>
      </w:r>
      <w:r w:rsidR="00E23D87">
        <w:rPr>
          <w:color w:val="231F20"/>
        </w:rPr>
        <w:t>you</w:t>
      </w:r>
      <w:r w:rsidR="00E23D87">
        <w:rPr>
          <w:color w:val="231F20"/>
          <w:spacing w:val="-5"/>
        </w:rPr>
        <w:t xml:space="preserve"> </w:t>
      </w:r>
      <w:r w:rsidR="00E23D87">
        <w:rPr>
          <w:color w:val="231F20"/>
        </w:rPr>
        <w:t>aim</w:t>
      </w:r>
      <w:r w:rsidR="00E23D87">
        <w:rPr>
          <w:color w:val="231F20"/>
          <w:spacing w:val="-3"/>
        </w:rPr>
        <w:t xml:space="preserve"> </w:t>
      </w:r>
      <w:r w:rsidR="00E23D87">
        <w:rPr>
          <w:color w:val="231F20"/>
        </w:rPr>
        <w:t>to</w:t>
      </w:r>
      <w:r w:rsidR="00E23D87">
        <w:rPr>
          <w:color w:val="231F20"/>
          <w:spacing w:val="-5"/>
        </w:rPr>
        <w:t xml:space="preserve"> </w:t>
      </w:r>
      <w:r w:rsidR="00E23D87">
        <w:rPr>
          <w:color w:val="231F20"/>
        </w:rPr>
        <w:t>use</w:t>
      </w:r>
      <w:r w:rsidR="00E23D87">
        <w:rPr>
          <w:color w:val="231F20"/>
          <w:spacing w:val="-3"/>
        </w:rPr>
        <w:t xml:space="preserve"> </w:t>
      </w:r>
      <w:r w:rsidR="00E23D87">
        <w:rPr>
          <w:color w:val="231F20"/>
        </w:rPr>
        <w:t>any</w:t>
      </w:r>
      <w:r w:rsidR="00E23D87">
        <w:rPr>
          <w:color w:val="231F20"/>
          <w:spacing w:val="-4"/>
        </w:rPr>
        <w:t xml:space="preserve"> </w:t>
      </w:r>
      <w:r w:rsidR="00E23D87">
        <w:rPr>
          <w:color w:val="231F20"/>
        </w:rPr>
        <w:t>funding</w:t>
      </w:r>
      <w:r w:rsidR="00E23D87">
        <w:rPr>
          <w:color w:val="231F20"/>
          <w:spacing w:val="-4"/>
        </w:rPr>
        <w:t xml:space="preserve"> </w:t>
      </w:r>
      <w:r w:rsidR="00E23D87">
        <w:rPr>
          <w:color w:val="231F20"/>
          <w:spacing w:val="-2"/>
        </w:rPr>
        <w:t>towards.</w:t>
      </w:r>
      <w:r w:rsidR="00CA228B">
        <w:t xml:space="preserve"> </w:t>
      </w:r>
      <w:r w:rsidR="00E23D87">
        <w:rPr>
          <w:color w:val="231F20"/>
        </w:rPr>
        <w:t>S</w:t>
      </w:r>
      <w:r w:rsidR="00E23D87">
        <w:rPr>
          <w:color w:val="231F20"/>
        </w:rPr>
        <w:t xml:space="preserve">chools are required to publish details of how they spend this funding. Schools must also outline what the impact this funding has had on pupils’ PE and sport participation and attainment and how any spending will be sustainable in the future. </w:t>
      </w:r>
      <w:r w:rsidR="00E23D87">
        <w:rPr>
          <w:b/>
          <w:color w:val="231F20"/>
        </w:rPr>
        <w:t>All funding must be spent by 31st July 2024.</w:t>
      </w:r>
    </w:p>
    <w:p w:rsidR="00CA228B" w:rsidP="00CA228B" w:rsidRDefault="00E26A2C" w14:paraId="15C85175" w14:textId="0F9EB65F">
      <w:pPr>
        <w:pStyle w:val="BodyText"/>
        <w:spacing w:before="9"/>
        <w:rPr>
          <w:sz w:val="12"/>
        </w:rPr>
      </w:pPr>
      <w:r>
        <w:rPr>
          <w:noProof/>
          <w:sz w:val="20"/>
          <w:lang w:val="en-GB" w:eastAsia="en-GB"/>
        </w:rPr>
        <mc:AlternateContent>
          <mc:Choice Requires="wps">
            <w:drawing>
              <wp:anchor distT="0" distB="0" distL="114300" distR="114300" simplePos="0" relativeHeight="251659776" behindDoc="0" locked="0" layoutInCell="1" allowOverlap="1" wp14:anchorId="782B1369" wp14:editId="56C71CE6">
                <wp:simplePos x="0" y="0"/>
                <wp:positionH relativeFrom="page">
                  <wp:align>left</wp:align>
                </wp:positionH>
                <wp:positionV relativeFrom="paragraph">
                  <wp:posOffset>146050</wp:posOffset>
                </wp:positionV>
                <wp:extent cx="10782300" cy="346075"/>
                <wp:effectExtent l="0" t="0" r="0" b="0"/>
                <wp:wrapNone/>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782300" cy="346075"/>
                        </a:xfrm>
                        <a:prstGeom prst="rect">
                          <a:avLst/>
                        </a:prstGeom>
                        <a:solidFill>
                          <a:srgbClr val="ED2124"/>
                        </a:solidFill>
                      </wps:spPr>
                      <wps:txbx>
                        <w:txbxContent>
                          <w:p w:rsidR="00CA228B" w:rsidP="00E26A2C" w:rsidRDefault="00CA228B" w14:paraId="49B73DBD" w14:textId="77777777">
                            <w:pPr>
                              <w:spacing w:before="23"/>
                              <w:ind w:left="62" w:firstLine="658"/>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14:sizeRelH relativeFrom="margin">
                  <wp14:pctWidth>0</wp14:pctWidth>
                </wp14:sizeRelH>
              </wp:anchor>
            </w:drawing>
          </mc:Choice>
          <mc:Fallback>
            <w:pict>
              <v:shapetype id="_x0000_t202" coordsize="21600,21600" o:spt="202" path="m,l,21600r21600,l21600,xe" w14:anchorId="782B1369">
                <v:stroke joinstyle="miter"/>
                <v:path gradientshapeok="t" o:connecttype="rect"/>
              </v:shapetype>
              <v:shape id="_x0000_s1026" style="position:absolute;margin-left:0;margin-top:11.5pt;width:849pt;height:27.25pt;z-index:251659776;visibility:visible;mso-wrap-style:square;mso-width-percent:0;mso-wrap-distance-left:9pt;mso-wrap-distance-top:0;mso-wrap-distance-right:9pt;mso-wrap-distance-bottom:0;mso-position-horizontal:left;mso-position-horizontal-relative:page;mso-position-vertical:absolute;mso-position-vertical-relative:text;mso-width-percent:0;mso-width-relative:margin;v-text-anchor:top" fillcolor="#ed2124"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">
                <v:textbox inset="0,0,0,0">
                  <w:txbxContent>
                    <w:p w:rsidR="00CA228B" w:rsidP="00E26A2C" w:rsidRDefault="00CA228B" w14:paraId="49B73DBD" w14:textId="77777777">
                      <w:pPr>
                        <w:spacing w:before="23"/>
                        <w:ind w:left="62" w:firstLine="658"/>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wrap anchorx="page"/>
              </v:shape>
            </w:pict>
          </mc:Fallback>
        </mc:AlternateContent>
      </w:r>
    </w:p>
    <w:p w:rsidR="00CA228B" w:rsidP="00CA228B" w:rsidRDefault="00CA228B" w14:paraId="40E9A828" w14:textId="28BAC6F5">
      <w:pPr>
        <w:pStyle w:val="BodyText"/>
        <w:rPr>
          <w:sz w:val="6"/>
        </w:rPr>
      </w:pPr>
    </w:p>
    <w:p w:rsidR="00CA228B" w:rsidP="00CA228B" w:rsidRDefault="00CA228B" w14:paraId="5EE4D847" w14:textId="611577B8">
      <w:pPr>
        <w:pStyle w:val="BodyText"/>
        <w:ind w:left="117"/>
        <w:rPr>
          <w:sz w:val="20"/>
        </w:rPr>
      </w:pPr>
    </w:p>
    <w:p w:rsidR="00E26A2C" w:rsidP="00CA228B" w:rsidRDefault="00E26A2C" w14:paraId="2B5C8FBA" w14:textId="77777777">
      <w:pPr>
        <w:spacing w:before="88" w:line="339" w:lineRule="exact"/>
        <w:ind w:left="180"/>
        <w:rPr>
          <w:b/>
          <w:i/>
          <w:color w:val="231F20"/>
          <w:sz w:val="32"/>
          <w:u w:val="single" w:color="231F20"/>
        </w:rPr>
      </w:pPr>
    </w:p>
    <w:p w:rsidRPr="008D19C2" w:rsidR="00CA228B" w:rsidP="00CA228B" w:rsidRDefault="00CA228B" w14:paraId="0C49FC27" w14:textId="56E1B153">
      <w:pPr>
        <w:spacing w:before="88" w:line="339" w:lineRule="exact"/>
        <w:ind w:left="180"/>
        <w:rPr>
          <w:b/>
          <w:i/>
          <w:sz w:val="32"/>
        </w:rPr>
      </w:pPr>
      <w:r w:rsidRPr="008D19C2">
        <w:rPr>
          <w:b/>
          <w:i/>
          <w:color w:val="231F20"/>
          <w:sz w:val="32"/>
          <w:u w:val="single" w:color="231F20"/>
        </w:rPr>
        <w:t>Meeting</w:t>
      </w:r>
      <w:r w:rsidRPr="008D19C2">
        <w:rPr>
          <w:b/>
          <w:i/>
          <w:color w:val="231F20"/>
          <w:spacing w:val="-8"/>
          <w:sz w:val="32"/>
          <w:u w:val="single" w:color="231F20"/>
        </w:rPr>
        <w:t xml:space="preserve"> </w:t>
      </w:r>
      <w:r w:rsidRPr="008D19C2">
        <w:rPr>
          <w:b/>
          <w:i/>
          <w:color w:val="231F20"/>
          <w:sz w:val="32"/>
          <w:u w:val="single" w:color="231F20"/>
        </w:rPr>
        <w:t>National</w:t>
      </w:r>
      <w:r w:rsidRPr="008D19C2">
        <w:rPr>
          <w:b/>
          <w:i/>
          <w:color w:val="231F20"/>
          <w:spacing w:val="-8"/>
          <w:sz w:val="32"/>
          <w:u w:val="single" w:color="231F20"/>
        </w:rPr>
        <w:t xml:space="preserve"> </w:t>
      </w:r>
      <w:r w:rsidRPr="008D19C2">
        <w:rPr>
          <w:b/>
          <w:i/>
          <w:color w:val="231F20"/>
          <w:sz w:val="32"/>
          <w:u w:val="single" w:color="231F20"/>
        </w:rPr>
        <w:t>Curriculum</w:t>
      </w:r>
      <w:r w:rsidRPr="008D19C2">
        <w:rPr>
          <w:b/>
          <w:i/>
          <w:color w:val="231F20"/>
          <w:spacing w:val="-8"/>
          <w:sz w:val="32"/>
          <w:u w:val="single" w:color="231F20"/>
        </w:rPr>
        <w:t xml:space="preserve"> </w:t>
      </w:r>
      <w:r w:rsidRPr="008D19C2">
        <w:rPr>
          <w:b/>
          <w:i/>
          <w:color w:val="231F20"/>
          <w:sz w:val="32"/>
          <w:u w:val="single" w:color="231F20"/>
        </w:rPr>
        <w:t>requirements</w:t>
      </w:r>
      <w:r w:rsidRPr="008D19C2">
        <w:rPr>
          <w:b/>
          <w:i/>
          <w:color w:val="231F20"/>
          <w:spacing w:val="-7"/>
          <w:sz w:val="32"/>
          <w:u w:val="single" w:color="231F20"/>
        </w:rPr>
        <w:t xml:space="preserve"> </w:t>
      </w:r>
      <w:r w:rsidRPr="008D19C2">
        <w:rPr>
          <w:b/>
          <w:i/>
          <w:color w:val="231F20"/>
          <w:sz w:val="32"/>
          <w:u w:val="single" w:color="231F20"/>
        </w:rPr>
        <w:t>for</w:t>
      </w:r>
      <w:r w:rsidRPr="008D19C2">
        <w:rPr>
          <w:b/>
          <w:i/>
          <w:color w:val="231F20"/>
          <w:spacing w:val="-7"/>
          <w:sz w:val="32"/>
          <w:u w:val="single" w:color="231F20"/>
        </w:rPr>
        <w:t xml:space="preserve"> </w:t>
      </w:r>
      <w:r w:rsidRPr="008D19C2">
        <w:rPr>
          <w:b/>
          <w:i/>
          <w:color w:val="231F20"/>
          <w:sz w:val="32"/>
          <w:u w:val="single" w:color="231F20"/>
        </w:rPr>
        <w:t>swimming</w:t>
      </w:r>
      <w:r w:rsidRPr="008D19C2">
        <w:rPr>
          <w:b/>
          <w:i/>
          <w:color w:val="231F20"/>
          <w:spacing w:val="-8"/>
          <w:sz w:val="32"/>
          <w:u w:val="single" w:color="231F20"/>
        </w:rPr>
        <w:t xml:space="preserve"> </w:t>
      </w:r>
      <w:r w:rsidRPr="008D19C2">
        <w:rPr>
          <w:b/>
          <w:i/>
          <w:color w:val="231F20"/>
          <w:sz w:val="32"/>
          <w:u w:val="single" w:color="231F20"/>
        </w:rPr>
        <w:t>and</w:t>
      </w:r>
      <w:r w:rsidRPr="008D19C2">
        <w:rPr>
          <w:b/>
          <w:i/>
          <w:color w:val="231F20"/>
          <w:spacing w:val="-7"/>
          <w:sz w:val="32"/>
          <w:u w:val="single" w:color="231F20"/>
        </w:rPr>
        <w:t xml:space="preserve"> </w:t>
      </w:r>
      <w:r w:rsidRPr="008D19C2">
        <w:rPr>
          <w:b/>
          <w:i/>
          <w:color w:val="231F20"/>
          <w:sz w:val="32"/>
          <w:u w:val="single" w:color="231F20"/>
        </w:rPr>
        <w:t>water</w:t>
      </w:r>
      <w:r w:rsidRPr="008D19C2">
        <w:rPr>
          <w:b/>
          <w:i/>
          <w:color w:val="231F20"/>
          <w:spacing w:val="-7"/>
          <w:sz w:val="32"/>
          <w:u w:val="single" w:color="231F20"/>
        </w:rPr>
        <w:t xml:space="preserve"> </w:t>
      </w:r>
      <w:r w:rsidRPr="008D19C2">
        <w:rPr>
          <w:b/>
          <w:i/>
          <w:color w:val="231F20"/>
          <w:spacing w:val="-2"/>
          <w:sz w:val="32"/>
          <w:u w:val="single" w:color="231F20"/>
        </w:rPr>
        <w:t>safety.</w:t>
      </w:r>
    </w:p>
    <w:p w:rsidR="00CA228B" w:rsidP="00CA228B" w:rsidRDefault="00CA228B" w14:paraId="0D5B2E47" w14:textId="77777777">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w:t>
      </w:r>
    </w:p>
    <w:p w:rsidR="00CA228B" w:rsidP="00CA228B" w:rsidRDefault="00CA228B" w14:paraId="7E0AFF8E" w14:textId="77777777">
      <w:pPr>
        <w:pStyle w:val="BodyText"/>
        <w:spacing w:before="5"/>
        <w:rPr>
          <w:i/>
          <w:sz w:val="10"/>
        </w:rPr>
      </w:pPr>
    </w:p>
    <w:tbl>
      <w:tblPr>
        <w:tblW w:w="0" w:type="auto"/>
        <w:tblInd w:w="20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8437"/>
        <w:gridCol w:w="1134"/>
        <w:gridCol w:w="5807"/>
      </w:tblGrid>
      <w:tr w:rsidR="00CA228B" w:rsidTr="004E5B61" w14:paraId="6E1D5C64" w14:textId="77777777">
        <w:trPr>
          <w:trHeight w:val="386"/>
        </w:trPr>
        <w:tc>
          <w:tcPr>
            <w:tcW w:w="8437" w:type="dxa"/>
          </w:tcPr>
          <w:p w:rsidR="00CA228B" w:rsidP="004E5B61" w:rsidRDefault="00CA228B" w14:paraId="06FAD969" w14:textId="77777777">
            <w:pPr>
              <w:pStyle w:val="TableParagraph"/>
              <w:rPr>
                <w:b/>
                <w:sz w:val="28"/>
              </w:rPr>
            </w:pPr>
            <w:r>
              <w:rPr>
                <w:b/>
                <w:color w:val="231F20"/>
                <w:spacing w:val="-2"/>
                <w:sz w:val="28"/>
                <w:u w:val="single" w:color="231F20"/>
              </w:rPr>
              <w:t>Question</w:t>
            </w:r>
          </w:p>
        </w:tc>
        <w:tc>
          <w:tcPr>
            <w:tcW w:w="1134" w:type="dxa"/>
          </w:tcPr>
          <w:p w:rsidR="00CA228B" w:rsidP="004E5B61" w:rsidRDefault="00CA228B" w14:paraId="60733722" w14:textId="77777777">
            <w:pPr>
              <w:pStyle w:val="TableParagraph"/>
              <w:ind w:left="79"/>
              <w:jc w:val="center"/>
              <w:rPr>
                <w:b/>
                <w:sz w:val="28"/>
              </w:rPr>
            </w:pPr>
            <w:r>
              <w:rPr>
                <w:b/>
                <w:color w:val="231F20"/>
                <w:spacing w:val="-2"/>
                <w:sz w:val="28"/>
                <w:u w:val="single" w:color="231F20"/>
              </w:rPr>
              <w:t>Stats:</w:t>
            </w:r>
          </w:p>
        </w:tc>
        <w:tc>
          <w:tcPr>
            <w:tcW w:w="5807" w:type="dxa"/>
          </w:tcPr>
          <w:p w:rsidR="00CA228B" w:rsidP="004E5B61" w:rsidRDefault="00CA228B" w14:paraId="3F16F0B6" w14:textId="77777777">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tc>
      </w:tr>
      <w:tr w:rsidR="00CA228B" w:rsidTr="004E5B61" w14:paraId="0EDCAFD8" w14:textId="77777777">
        <w:trPr>
          <w:trHeight w:val="690"/>
        </w:trPr>
        <w:tc>
          <w:tcPr>
            <w:tcW w:w="8437" w:type="dxa"/>
          </w:tcPr>
          <w:p w:rsidR="00CA228B" w:rsidP="004E5B61" w:rsidRDefault="00CA228B" w14:paraId="776E6634" w14:textId="77777777">
            <w:pPr>
              <w:pStyle w:val="TableParagraph"/>
              <w:spacing w:before="18" w:line="235" w:lineRule="auto"/>
              <w:ind w:right="325"/>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distance of at least 25m?</w:t>
            </w:r>
          </w:p>
        </w:tc>
        <w:tc>
          <w:tcPr>
            <w:tcW w:w="1134" w:type="dxa"/>
          </w:tcPr>
          <w:p w:rsidRPr="005C0D5D" w:rsidR="00CA228B" w:rsidP="004E5B61" w:rsidRDefault="00CA228B" w14:paraId="6153DF16" w14:textId="77777777">
            <w:pPr>
              <w:pStyle w:val="TableParagraph"/>
              <w:ind w:left="79"/>
              <w:jc w:val="center"/>
              <w:rPr>
                <w:b/>
                <w:sz w:val="28"/>
              </w:rPr>
            </w:pPr>
            <w:r w:rsidRPr="005C0D5D">
              <w:rPr>
                <w:b/>
                <w:color w:val="231F20"/>
                <w:sz w:val="28"/>
              </w:rPr>
              <w:t>68 %</w:t>
            </w:r>
          </w:p>
        </w:tc>
        <w:tc>
          <w:tcPr>
            <w:tcW w:w="5807" w:type="dxa"/>
          </w:tcPr>
          <w:p w:rsidR="00CA228B" w:rsidP="004E5B61" w:rsidRDefault="00CA228B" w14:paraId="69A2351E" w14:textId="77777777">
            <w:pPr>
              <w:pStyle w:val="TableParagraph"/>
              <w:spacing w:before="3" w:line="235" w:lineRule="auto"/>
              <w:rPr>
                <w:i/>
                <w:sz w:val="28"/>
              </w:rPr>
            </w:pPr>
            <w:r>
              <w:rPr>
                <w:i/>
                <w:color w:val="58595B"/>
                <w:sz w:val="28"/>
              </w:rPr>
              <w:t>3 children out of our 42 cohort were unable to part in swimming lessons.</w:t>
            </w:r>
          </w:p>
        </w:tc>
      </w:tr>
      <w:tr w:rsidR="00CA228B" w:rsidTr="004E5B61" w14:paraId="75C10AD9" w14:textId="77777777">
        <w:trPr>
          <w:trHeight w:val="828"/>
        </w:trPr>
        <w:tc>
          <w:tcPr>
            <w:tcW w:w="8437" w:type="dxa"/>
          </w:tcPr>
          <w:p w:rsidR="00CA228B" w:rsidP="004E5B61" w:rsidRDefault="00CA228B" w14:paraId="4352B32E" w14:textId="77777777">
            <w:pPr>
              <w:pStyle w:val="TableParagraph"/>
              <w:spacing w:before="18" w:line="235" w:lineRule="auto"/>
              <w:ind w:right="541"/>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1134" w:type="dxa"/>
          </w:tcPr>
          <w:p w:rsidRPr="005C0D5D" w:rsidR="00CA228B" w:rsidP="004E5B61" w:rsidRDefault="00CA228B" w14:paraId="56B0D103" w14:textId="77777777">
            <w:pPr>
              <w:pStyle w:val="TableParagraph"/>
              <w:ind w:left="79"/>
              <w:jc w:val="center"/>
              <w:rPr>
                <w:b/>
                <w:sz w:val="28"/>
              </w:rPr>
            </w:pPr>
            <w:r w:rsidRPr="005C0D5D">
              <w:rPr>
                <w:b/>
                <w:color w:val="231F20"/>
                <w:sz w:val="28"/>
              </w:rPr>
              <w:t>33 %</w:t>
            </w:r>
          </w:p>
        </w:tc>
        <w:tc>
          <w:tcPr>
            <w:tcW w:w="5807" w:type="dxa"/>
          </w:tcPr>
          <w:p w:rsidR="00CA228B" w:rsidP="004E5B61" w:rsidRDefault="00CA228B" w14:paraId="584F501B" w14:textId="77777777">
            <w:pPr>
              <w:pStyle w:val="TableParagraph"/>
              <w:spacing w:before="3" w:line="235" w:lineRule="auto"/>
              <w:ind w:right="63"/>
              <w:rPr>
                <w:i/>
                <w:sz w:val="28"/>
              </w:rPr>
            </w:pPr>
            <w:r>
              <w:rPr>
                <w:i/>
                <w:color w:val="58595B"/>
                <w:sz w:val="28"/>
              </w:rPr>
              <w:t>3 children out of our 42 cohort were unable to part in swimming lessons.</w:t>
            </w:r>
          </w:p>
        </w:tc>
      </w:tr>
      <w:tr w:rsidR="00CA228B" w:rsidTr="004E5B61" w14:paraId="2339E689" w14:textId="77777777">
        <w:trPr>
          <w:trHeight w:val="828"/>
        </w:trPr>
        <w:tc>
          <w:tcPr>
            <w:tcW w:w="8437" w:type="dxa"/>
          </w:tcPr>
          <w:p w:rsidR="00CA228B" w:rsidP="00CA228B" w:rsidRDefault="00CA228B" w14:paraId="5128BCE6" w14:textId="16291731">
            <w:pPr>
              <w:pStyle w:val="TableParagraph"/>
              <w:spacing w:before="18" w:line="235" w:lineRule="auto"/>
              <w:ind w:right="541"/>
              <w:rPr>
                <w:color w:val="231F20"/>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1134" w:type="dxa"/>
          </w:tcPr>
          <w:p w:rsidRPr="005C0D5D" w:rsidR="00CA228B" w:rsidP="00CA228B" w:rsidRDefault="00CA228B" w14:paraId="22E39E85" w14:textId="416B7A5C">
            <w:pPr>
              <w:pStyle w:val="TableParagraph"/>
              <w:ind w:left="79"/>
              <w:jc w:val="center"/>
              <w:rPr>
                <w:b/>
                <w:color w:val="231F20"/>
                <w:sz w:val="28"/>
              </w:rPr>
            </w:pPr>
            <w:r w:rsidRPr="005C0D5D">
              <w:rPr>
                <w:b/>
                <w:color w:val="231F20"/>
                <w:sz w:val="28"/>
              </w:rPr>
              <w:t>79 %</w:t>
            </w:r>
          </w:p>
        </w:tc>
        <w:tc>
          <w:tcPr>
            <w:tcW w:w="5807" w:type="dxa"/>
          </w:tcPr>
          <w:p w:rsidR="00CA228B" w:rsidP="00CA228B" w:rsidRDefault="00CA228B" w14:paraId="11451B6D" w14:textId="5341E0CE">
            <w:pPr>
              <w:pStyle w:val="TableParagraph"/>
              <w:spacing w:before="3" w:line="235" w:lineRule="auto"/>
              <w:ind w:right="63"/>
              <w:rPr>
                <w:i/>
                <w:color w:val="58595B"/>
                <w:sz w:val="28"/>
              </w:rPr>
            </w:pPr>
            <w:r>
              <w:rPr>
                <w:i/>
                <w:color w:val="58595B"/>
                <w:sz w:val="28"/>
              </w:rPr>
              <w:t>3 children out of our 42 cohort were unable to part in swimming lessons.</w:t>
            </w:r>
          </w:p>
        </w:tc>
      </w:tr>
      <w:tr w:rsidR="00CA228B" w:rsidTr="004E5B61" w14:paraId="59D190E5" w14:textId="77777777">
        <w:trPr>
          <w:trHeight w:val="828"/>
        </w:trPr>
        <w:tc>
          <w:tcPr>
            <w:tcW w:w="8437" w:type="dxa"/>
          </w:tcPr>
          <w:p w:rsidR="00CA228B" w:rsidP="00CA228B" w:rsidRDefault="00CA228B" w14:paraId="2335D3AA" w14:textId="57B07CD4">
            <w:pPr>
              <w:pStyle w:val="TableParagraph"/>
              <w:spacing w:before="18" w:line="235" w:lineRule="auto"/>
              <w:ind w:right="541"/>
              <w:rPr>
                <w:color w:val="231F20"/>
                <w:sz w:val="28"/>
              </w:rPr>
            </w:pPr>
            <w:r>
              <w:rPr>
                <w:color w:val="231F20"/>
                <w:sz w:val="28"/>
              </w:rPr>
              <w:t>If your schools swimming data is below national expectation,</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Pr>
                <w:color w:val="231F20"/>
                <w:sz w:val="28"/>
              </w:rPr>
              <w:t>National</w:t>
            </w:r>
            <w:r>
              <w:rPr>
                <w:color w:val="231F20"/>
                <w:spacing w:val="-3"/>
                <w:sz w:val="28"/>
              </w:rPr>
              <w:t xml:space="preserve"> </w:t>
            </w:r>
            <w:r>
              <w:rPr>
                <w:color w:val="231F20"/>
                <w:sz w:val="28"/>
              </w:rPr>
              <w:t>Curriculum</w:t>
            </w:r>
            <w:r>
              <w:rPr>
                <w:sz w:val="28"/>
              </w:rPr>
              <w:t xml:space="preserve"> </w:t>
            </w: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1134" w:type="dxa"/>
          </w:tcPr>
          <w:p w:rsidRPr="005C0D5D" w:rsidR="00CA228B" w:rsidP="00CA228B" w:rsidRDefault="00CA228B" w14:paraId="6305DE92" w14:textId="28B1B07A">
            <w:pPr>
              <w:pStyle w:val="TableParagraph"/>
              <w:ind w:left="79"/>
              <w:jc w:val="center"/>
              <w:rPr>
                <w:b/>
                <w:color w:val="231F20"/>
                <w:sz w:val="28"/>
              </w:rPr>
            </w:pPr>
            <w:r w:rsidRPr="005C0D5D">
              <w:rPr>
                <w:b/>
                <w:color w:val="231F20"/>
                <w:spacing w:val="-2"/>
                <w:sz w:val="28"/>
              </w:rPr>
              <w:t>No</w:t>
            </w:r>
          </w:p>
        </w:tc>
        <w:tc>
          <w:tcPr>
            <w:tcW w:w="5807" w:type="dxa"/>
          </w:tcPr>
          <w:p w:rsidR="00CA228B" w:rsidP="00CA228B" w:rsidRDefault="00CA228B" w14:paraId="7338819E" w14:textId="77777777">
            <w:pPr>
              <w:pStyle w:val="TableParagraph"/>
              <w:spacing w:before="3" w:line="235" w:lineRule="auto"/>
              <w:ind w:right="63"/>
              <w:rPr>
                <w:i/>
                <w:color w:val="58595B"/>
                <w:sz w:val="28"/>
              </w:rPr>
            </w:pPr>
          </w:p>
        </w:tc>
      </w:tr>
      <w:tr w:rsidR="00CA228B" w:rsidTr="004E5B61" w14:paraId="5EE14388" w14:textId="77777777">
        <w:trPr>
          <w:trHeight w:val="828"/>
        </w:trPr>
        <w:tc>
          <w:tcPr>
            <w:tcW w:w="8437" w:type="dxa"/>
          </w:tcPr>
          <w:p w:rsidR="00CA228B" w:rsidP="00CA228B" w:rsidRDefault="00CA228B" w14:paraId="171E012B" w14:textId="02E8B325">
            <w:pPr>
              <w:pStyle w:val="TableParagraph"/>
              <w:spacing w:before="18" w:line="235" w:lineRule="auto"/>
              <w:ind w:right="541"/>
              <w:rPr>
                <w:color w:val="231F20"/>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1134" w:type="dxa"/>
          </w:tcPr>
          <w:p w:rsidRPr="005C0D5D" w:rsidR="00CA228B" w:rsidP="00CA228B" w:rsidRDefault="00CA228B" w14:paraId="751F8FE1" w14:textId="342D33C9">
            <w:pPr>
              <w:pStyle w:val="TableParagraph"/>
              <w:ind w:left="79"/>
              <w:jc w:val="center"/>
              <w:rPr>
                <w:b/>
                <w:color w:val="231F20"/>
                <w:spacing w:val="-2"/>
                <w:sz w:val="28"/>
              </w:rPr>
            </w:pPr>
            <w:r w:rsidRPr="005C0D5D">
              <w:rPr>
                <w:b/>
                <w:color w:val="231F20"/>
                <w:spacing w:val="-2"/>
                <w:sz w:val="28"/>
              </w:rPr>
              <w:t>No</w:t>
            </w:r>
          </w:p>
        </w:tc>
        <w:tc>
          <w:tcPr>
            <w:tcW w:w="5807" w:type="dxa"/>
          </w:tcPr>
          <w:p w:rsidR="00CA228B" w:rsidP="00CA228B" w:rsidRDefault="00CA228B" w14:paraId="56DFB2F5" w14:textId="45287958">
            <w:pPr>
              <w:pStyle w:val="TableParagraph"/>
              <w:spacing w:before="3" w:line="235" w:lineRule="auto"/>
              <w:ind w:right="63"/>
              <w:rPr>
                <w:i/>
                <w:color w:val="58595B"/>
                <w:sz w:val="28"/>
              </w:rPr>
            </w:pPr>
            <w:r>
              <w:rPr>
                <w:i/>
                <w:color w:val="58595B"/>
                <w:sz w:val="28"/>
              </w:rPr>
              <w:t>External provision of swimming teacher.</w:t>
            </w:r>
          </w:p>
        </w:tc>
      </w:tr>
    </w:tbl>
    <w:p w:rsidR="00CA228B" w:rsidP="00CA228B" w:rsidRDefault="00CA228B" w14:paraId="09CA2E62" w14:textId="77777777">
      <w:pPr>
        <w:spacing w:line="235" w:lineRule="auto"/>
        <w:rPr>
          <w:sz w:val="28"/>
        </w:rPr>
        <w:sectPr w:rsidR="00CA228B">
          <w:footerReference w:type="default" r:id="rId9"/>
          <w:pgSz w:w="16840" w:h="11910" w:orient="landscape"/>
          <w:pgMar w:top="640" w:right="580" w:bottom="720" w:left="540" w:header="0" w:footer="440" w:gutter="0"/>
          <w:cols w:space="720"/>
        </w:sectPr>
      </w:pPr>
    </w:p>
    <w:p w:rsidR="00552794" w:rsidP="00552794" w:rsidRDefault="000434DF" w14:paraId="42F854EA" w14:textId="005F68FF">
      <w:pPr>
        <w:pStyle w:val="BodyText"/>
        <w:spacing w:before="18"/>
      </w:pPr>
      <w:r>
        <w:rPr>
          <w:noProof/>
          <w:sz w:val="20"/>
          <w:lang w:val="en-GB" w:eastAsia="en-GB"/>
        </w:rPr>
        <w:lastRenderedPageBreak/>
        <mc:AlternateContent>
          <mc:Choice Requires="wps">
            <w:drawing>
              <wp:inline distT="0" distB="0" distL="0" distR="0" wp14:anchorId="336360D2" wp14:editId="16C5CB8D">
                <wp:extent cx="10678886" cy="326571"/>
                <wp:effectExtent l="0" t="0" r="8255" b="0"/>
                <wp:docPr id="1"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678886" cy="326571"/>
                        </a:xfrm>
                        <a:prstGeom prst="rect">
                          <a:avLst/>
                        </a:prstGeom>
                        <a:solidFill>
                          <a:srgbClr val="ED2124"/>
                        </a:solidFill>
                      </wps:spPr>
                      <wps:txbx>
                        <w:txbxContent>
                          <w:p w:rsidRPr="000434DF" w:rsidR="000434DF" w:rsidP="000434DF" w:rsidRDefault="000434DF" w14:paraId="7D283E98" w14:textId="4C8D8821">
                            <w:pPr>
                              <w:spacing w:before="74" w:line="315" w:lineRule="exact"/>
                              <w:ind w:left="720"/>
                              <w:rPr>
                                <w:b/>
                                <w:color w:val="000000"/>
                                <w:sz w:val="36"/>
                              </w:rPr>
                            </w:pPr>
                            <w:r w:rsidRPr="000434DF">
                              <w:rPr>
                                <w:b/>
                                <w:color w:val="FFFFFF"/>
                                <w:sz w:val="36"/>
                              </w:rPr>
                              <w:t>F</w:t>
                            </w:r>
                            <w:r w:rsidRPr="000434DF">
                              <w:rPr>
                                <w:b/>
                                <w:color w:val="FFFFFF"/>
                                <w:spacing w:val="-2"/>
                                <w:sz w:val="36"/>
                              </w:rPr>
                              <w:t>unding</w:t>
                            </w:r>
                            <w:r w:rsidR="001C5B10">
                              <w:rPr>
                                <w:b/>
                                <w:color w:val="FFFFFF"/>
                                <w:spacing w:val="-2"/>
                                <w:sz w:val="36"/>
                              </w:rPr>
                              <w:t xml:space="preserve"> 2023/2024</w:t>
                            </w:r>
                          </w:p>
                          <w:p w:rsidR="000434DF" w:rsidP="000434DF" w:rsidRDefault="000434DF" w14:paraId="1979C090" w14:textId="261E8D87">
                            <w:pPr>
                              <w:spacing w:before="23"/>
                              <w:ind w:left="62"/>
                              <w:rPr>
                                <w:b/>
                                <w:color w:val="000000"/>
                                <w:sz w:val="36"/>
                              </w:rPr>
                            </w:pPr>
                          </w:p>
                        </w:txbxContent>
                      </wps:txbx>
                      <wps:bodyPr wrap="square" lIns="0" tIns="0" rIns="0" bIns="0" rtlCol="0">
                        <a:noAutofit/>
                      </wps:bodyPr>
                    </wps:wsp>
                  </a:graphicData>
                </a:graphic>
              </wp:inline>
            </w:drawing>
          </mc:Choice>
          <mc:Fallback>
            <w:pict>
              <v:shape id="Textbox 34" style="width:840.85pt;height:25.7pt;visibility:visible;mso-wrap-style:square;mso-left-percent:-10001;mso-top-percent:-10001;mso-position-horizontal:absolute;mso-position-horizontal-relative:char;mso-position-vertical:absolute;mso-position-vertical-relative:line;mso-left-percent:-10001;mso-top-percent:-10001;v-text-anchor:top" o:spid="_x0000_s1027" fillcolor="#ed2124"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" w14:anchorId="336360D2">
                <v:textbox inset="0,0,0,0">
                  <w:txbxContent>
                    <w:p w:rsidRPr="000434DF" w:rsidR="000434DF" w:rsidP="000434DF" w:rsidRDefault="000434DF" w14:paraId="7D283E98" w14:textId="4C8D8821">
                      <w:pPr>
                        <w:spacing w:before="74" w:line="315" w:lineRule="exact"/>
                        <w:ind w:left="720"/>
                        <w:rPr>
                          <w:b/>
                          <w:color w:val="000000"/>
                          <w:sz w:val="36"/>
                        </w:rPr>
                      </w:pPr>
                      <w:r w:rsidRPr="000434DF">
                        <w:rPr>
                          <w:b/>
                          <w:color w:val="FFFFFF"/>
                          <w:sz w:val="36"/>
                        </w:rPr>
                        <w:t>F</w:t>
                      </w:r>
                      <w:r w:rsidRPr="000434DF">
                        <w:rPr>
                          <w:b/>
                          <w:color w:val="FFFFFF"/>
                          <w:spacing w:val="-2"/>
                          <w:sz w:val="36"/>
                        </w:rPr>
                        <w:t>unding</w:t>
                      </w:r>
                      <w:r w:rsidR="001C5B10">
                        <w:rPr>
                          <w:b/>
                          <w:color w:val="FFFFFF"/>
                          <w:spacing w:val="-2"/>
                          <w:sz w:val="36"/>
                        </w:rPr>
                        <w:t xml:space="preserve"> 2023/2024</w:t>
                      </w:r>
                    </w:p>
                    <w:p w:rsidR="000434DF" w:rsidP="000434DF" w:rsidRDefault="000434DF" w14:paraId="1979C090" w14:textId="261E8D87">
                      <w:pPr>
                        <w:spacing w:before="23"/>
                        <w:ind w:left="62"/>
                        <w:rPr>
                          <w:b/>
                          <w:color w:val="000000"/>
                          <w:sz w:val="36"/>
                        </w:rPr>
                      </w:pPr>
                    </w:p>
                  </w:txbxContent>
                </v:textbox>
                <w10:anchorlock/>
              </v:shape>
            </w:pict>
          </mc:Fallback>
        </mc:AlternateContent>
      </w:r>
    </w:p>
    <w:p w:rsidR="000948A7" w:rsidP="00552794" w:rsidRDefault="000948A7" w14:paraId="674BC12C" w14:textId="77777777">
      <w:pPr>
        <w:pStyle w:val="BodyText"/>
        <w:spacing w:before="18"/>
      </w:pPr>
    </w:p>
    <w:tbl>
      <w:tblPr>
        <w:tblW w:w="15167" w:type="dxa"/>
        <w:tblInd w:w="841"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6237"/>
        <w:gridCol w:w="8930"/>
      </w:tblGrid>
      <w:tr w:rsidR="000434DF" w:rsidTr="000256A9" w14:paraId="7144BF8D" w14:textId="77777777">
        <w:trPr>
          <w:trHeight w:val="516"/>
        </w:trPr>
        <w:tc>
          <w:tcPr>
            <w:tcW w:w="6237" w:type="dxa"/>
          </w:tcPr>
          <w:p w:rsidRPr="00A82A50" w:rsidR="000434DF" w:rsidP="000256A9" w:rsidRDefault="000434DF" w14:paraId="4CAF10FE" w14:textId="46B860D8">
            <w:pPr>
              <w:pStyle w:val="TableParagraph"/>
              <w:spacing w:before="21" w:line="276" w:lineRule="auto"/>
              <w:rPr>
                <w:sz w:val="36"/>
              </w:rPr>
            </w:pPr>
            <w:r w:rsidRPr="00A82A50">
              <w:rPr>
                <w:color w:val="231F20"/>
                <w:sz w:val="36"/>
              </w:rPr>
              <w:t>Total</w:t>
            </w:r>
            <w:r w:rsidRPr="00A82A50">
              <w:rPr>
                <w:color w:val="231F20"/>
                <w:spacing w:val="-8"/>
                <w:sz w:val="36"/>
              </w:rPr>
              <w:t xml:space="preserve"> </w:t>
            </w:r>
            <w:r w:rsidRPr="00A82A50">
              <w:rPr>
                <w:color w:val="231F20"/>
                <w:sz w:val="36"/>
              </w:rPr>
              <w:t>amount</w:t>
            </w:r>
            <w:r w:rsidRPr="00A82A50">
              <w:rPr>
                <w:color w:val="231F20"/>
                <w:spacing w:val="-8"/>
                <w:sz w:val="36"/>
              </w:rPr>
              <w:t xml:space="preserve"> </w:t>
            </w:r>
            <w:r w:rsidRPr="00A82A50">
              <w:rPr>
                <w:color w:val="231F20"/>
                <w:sz w:val="36"/>
              </w:rPr>
              <w:t>allocated</w:t>
            </w:r>
            <w:r w:rsidRPr="00A82A50">
              <w:rPr>
                <w:color w:val="231F20"/>
                <w:spacing w:val="-8"/>
                <w:sz w:val="36"/>
              </w:rPr>
              <w:t xml:space="preserve"> </w:t>
            </w:r>
            <w:r w:rsidRPr="00A82A50">
              <w:rPr>
                <w:color w:val="231F20"/>
                <w:sz w:val="36"/>
              </w:rPr>
              <w:t>for</w:t>
            </w:r>
            <w:r w:rsidRPr="00A82A50">
              <w:rPr>
                <w:color w:val="231F20"/>
                <w:spacing w:val="-7"/>
                <w:sz w:val="36"/>
              </w:rPr>
              <w:t xml:space="preserve"> </w:t>
            </w:r>
            <w:r w:rsidRPr="00A82A50">
              <w:rPr>
                <w:color w:val="231F20"/>
                <w:spacing w:val="-2"/>
                <w:sz w:val="36"/>
              </w:rPr>
              <w:t>202</w:t>
            </w:r>
            <w:r w:rsidRPr="00A82A50">
              <w:rPr>
                <w:color w:val="231F20"/>
                <w:spacing w:val="-2"/>
                <w:sz w:val="36"/>
              </w:rPr>
              <w:t>3</w:t>
            </w:r>
            <w:r w:rsidRPr="00A82A50">
              <w:rPr>
                <w:color w:val="231F20"/>
                <w:spacing w:val="-2"/>
                <w:sz w:val="36"/>
              </w:rPr>
              <w:t>/</w:t>
            </w:r>
            <w:r w:rsidR="00D52DB8">
              <w:rPr>
                <w:color w:val="231F20"/>
                <w:spacing w:val="-2"/>
                <w:sz w:val="36"/>
              </w:rPr>
              <w:t>20</w:t>
            </w:r>
            <w:r w:rsidRPr="00A82A50">
              <w:rPr>
                <w:color w:val="231F20"/>
                <w:spacing w:val="-2"/>
                <w:sz w:val="36"/>
              </w:rPr>
              <w:t>2</w:t>
            </w:r>
            <w:r w:rsidRPr="00A82A50">
              <w:rPr>
                <w:color w:val="231F20"/>
                <w:spacing w:val="-2"/>
                <w:sz w:val="36"/>
              </w:rPr>
              <w:t>4</w:t>
            </w:r>
          </w:p>
        </w:tc>
        <w:tc>
          <w:tcPr>
            <w:tcW w:w="8930" w:type="dxa"/>
          </w:tcPr>
          <w:p w:rsidRPr="00A82A50" w:rsidR="000434DF" w:rsidP="000256A9" w:rsidRDefault="000434DF" w14:paraId="732BC580" w14:textId="4B75826C">
            <w:pPr>
              <w:pStyle w:val="TableParagraph"/>
              <w:spacing w:before="21" w:line="276" w:lineRule="auto"/>
              <w:rPr>
                <w:sz w:val="36"/>
              </w:rPr>
            </w:pPr>
            <w:r w:rsidRPr="00A82A50">
              <w:rPr>
                <w:color w:val="231F20"/>
                <w:sz w:val="36"/>
              </w:rPr>
              <w:t>£ 18,</w:t>
            </w:r>
            <w:r w:rsidRPr="00A82A50">
              <w:rPr>
                <w:color w:val="231F20"/>
                <w:sz w:val="36"/>
              </w:rPr>
              <w:t>570</w:t>
            </w:r>
          </w:p>
        </w:tc>
      </w:tr>
    </w:tbl>
    <w:p w:rsidRPr="00DA3306" w:rsidR="000434DF" w:rsidP="00552794" w:rsidRDefault="000434DF" w14:paraId="768EF342" w14:textId="77777777">
      <w:pPr>
        <w:pStyle w:val="BodyText"/>
        <w:spacing w:before="18"/>
        <w:rPr>
          <w:color w:val="231F20"/>
          <w:sz w:val="22"/>
        </w:rPr>
      </w:pPr>
    </w:p>
    <w:p w:rsidR="000434DF" w:rsidP="00552794" w:rsidRDefault="000948A7" w14:paraId="414E3E95" w14:textId="3A6615FD">
      <w:pPr>
        <w:pStyle w:val="BodyText"/>
        <w:spacing w:before="18"/>
        <w:rPr>
          <w:color w:val="231F20"/>
        </w:rPr>
      </w:pPr>
      <w:r>
        <w:rPr>
          <w:noProof/>
          <w:sz w:val="20"/>
          <w:lang w:val="en-GB" w:eastAsia="en-GB"/>
        </w:rPr>
        <mc:AlternateContent>
          <mc:Choice Requires="wps">
            <w:drawing>
              <wp:inline distT="0" distB="0" distL="0" distR="0" wp14:anchorId="40C83E18" wp14:editId="65B7BB96">
                <wp:extent cx="10774680" cy="313418"/>
                <wp:effectExtent l="0" t="0" r="7620" b="0"/>
                <wp:docPr id="2"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774680" cy="313418"/>
                        </a:xfrm>
                        <a:prstGeom prst="rect">
                          <a:avLst/>
                        </a:prstGeom>
                        <a:solidFill>
                          <a:srgbClr val="ED2124"/>
                        </a:solidFill>
                      </wps:spPr>
                      <wps:txbx>
                        <w:txbxContent>
                          <w:p w:rsidRPr="000948A7" w:rsidR="000948A7" w:rsidP="000948A7" w:rsidRDefault="000948A7" w14:paraId="2283CBAF" w14:textId="77777777">
                            <w:pPr>
                              <w:spacing w:before="74" w:line="315" w:lineRule="exact"/>
                              <w:ind w:left="720"/>
                              <w:rPr>
                                <w:b/>
                                <w:color w:val="000000"/>
                                <w:sz w:val="36"/>
                              </w:rPr>
                            </w:pPr>
                            <w:r w:rsidRPr="000948A7">
                              <w:rPr>
                                <w:b/>
                                <w:color w:val="FFFFFF"/>
                                <w:sz w:val="36"/>
                              </w:rPr>
                              <w:t>Action</w:t>
                            </w:r>
                            <w:r w:rsidRPr="000948A7">
                              <w:rPr>
                                <w:b/>
                                <w:color w:val="FFFFFF"/>
                                <w:spacing w:val="-5"/>
                                <w:sz w:val="36"/>
                              </w:rPr>
                              <w:t xml:space="preserve"> </w:t>
                            </w:r>
                            <w:r w:rsidRPr="000948A7">
                              <w:rPr>
                                <w:b/>
                                <w:color w:val="FFFFFF"/>
                                <w:sz w:val="36"/>
                              </w:rPr>
                              <w:t>Plan</w:t>
                            </w:r>
                            <w:r w:rsidRPr="000948A7">
                              <w:rPr>
                                <w:b/>
                                <w:color w:val="FFFFFF"/>
                                <w:spacing w:val="-4"/>
                                <w:sz w:val="36"/>
                              </w:rPr>
                              <w:t xml:space="preserve"> </w:t>
                            </w:r>
                            <w:r w:rsidRPr="000948A7">
                              <w:rPr>
                                <w:b/>
                                <w:color w:val="FFFFFF"/>
                                <w:sz w:val="36"/>
                              </w:rPr>
                              <w:t>and</w:t>
                            </w:r>
                            <w:r w:rsidRPr="000948A7">
                              <w:rPr>
                                <w:b/>
                                <w:color w:val="FFFFFF"/>
                                <w:spacing w:val="-4"/>
                                <w:sz w:val="36"/>
                              </w:rPr>
                              <w:t xml:space="preserve"> </w:t>
                            </w:r>
                            <w:r w:rsidRPr="000948A7">
                              <w:rPr>
                                <w:b/>
                                <w:color w:val="FFFFFF"/>
                                <w:sz w:val="36"/>
                              </w:rPr>
                              <w:t>Budget</w:t>
                            </w:r>
                            <w:r w:rsidRPr="000948A7">
                              <w:rPr>
                                <w:b/>
                                <w:color w:val="FFFFFF"/>
                                <w:spacing w:val="-4"/>
                                <w:sz w:val="36"/>
                              </w:rPr>
                              <w:t xml:space="preserve"> </w:t>
                            </w:r>
                            <w:r w:rsidRPr="000948A7">
                              <w:rPr>
                                <w:b/>
                                <w:color w:val="FFFFFF"/>
                                <w:spacing w:val="-2"/>
                                <w:sz w:val="36"/>
                              </w:rPr>
                              <w:t>Tracking</w:t>
                            </w:r>
                          </w:p>
                          <w:p w:rsidR="000948A7" w:rsidP="000948A7" w:rsidRDefault="000948A7" w14:paraId="603E9A36" w14:textId="5379D4FA">
                            <w:pPr>
                              <w:spacing w:before="23"/>
                              <w:ind w:left="62"/>
                              <w:rPr>
                                <w:b/>
                                <w:color w:val="000000"/>
                                <w:sz w:val="36"/>
                              </w:rPr>
                            </w:pPr>
                          </w:p>
                        </w:txbxContent>
                      </wps:txbx>
                      <wps:bodyPr wrap="square" lIns="0" tIns="0" rIns="0" bIns="0" rtlCol="0">
                        <a:noAutofit/>
                      </wps:bodyPr>
                    </wps:wsp>
                  </a:graphicData>
                </a:graphic>
              </wp:inline>
            </w:drawing>
          </mc:Choice>
          <mc:Fallback>
            <w:pict>
              <v:shape id="_x0000_s1028" style="width:848.4pt;height:24.7pt;visibility:visible;mso-wrap-style:square;mso-left-percent:-10001;mso-top-percent:-10001;mso-position-horizontal:absolute;mso-position-horizontal-relative:char;mso-position-vertical:absolute;mso-position-vertical-relative:line;mso-left-percent:-10001;mso-top-percent:-10001;v-text-anchor:top" fillcolor="#ed2124"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" w14:anchorId="40C83E18">
                <v:textbox inset="0,0,0,0">
                  <w:txbxContent>
                    <w:p w:rsidRPr="000948A7" w:rsidR="000948A7" w:rsidP="000948A7" w:rsidRDefault="000948A7" w14:paraId="2283CBAF" w14:textId="77777777">
                      <w:pPr>
                        <w:spacing w:before="74" w:line="315" w:lineRule="exact"/>
                        <w:ind w:left="720"/>
                        <w:rPr>
                          <w:b/>
                          <w:color w:val="000000"/>
                          <w:sz w:val="36"/>
                        </w:rPr>
                      </w:pPr>
                      <w:r w:rsidRPr="000948A7">
                        <w:rPr>
                          <w:b/>
                          <w:color w:val="FFFFFF"/>
                          <w:sz w:val="36"/>
                        </w:rPr>
                        <w:t>Action</w:t>
                      </w:r>
                      <w:r w:rsidRPr="000948A7">
                        <w:rPr>
                          <w:b/>
                          <w:color w:val="FFFFFF"/>
                          <w:spacing w:val="-5"/>
                          <w:sz w:val="36"/>
                        </w:rPr>
                        <w:t xml:space="preserve"> </w:t>
                      </w:r>
                      <w:r w:rsidRPr="000948A7">
                        <w:rPr>
                          <w:b/>
                          <w:color w:val="FFFFFF"/>
                          <w:sz w:val="36"/>
                        </w:rPr>
                        <w:t>Plan</w:t>
                      </w:r>
                      <w:r w:rsidRPr="000948A7">
                        <w:rPr>
                          <w:b/>
                          <w:color w:val="FFFFFF"/>
                          <w:spacing w:val="-4"/>
                          <w:sz w:val="36"/>
                        </w:rPr>
                        <w:t xml:space="preserve"> </w:t>
                      </w:r>
                      <w:r w:rsidRPr="000948A7">
                        <w:rPr>
                          <w:b/>
                          <w:color w:val="FFFFFF"/>
                          <w:sz w:val="36"/>
                        </w:rPr>
                        <w:t>and</w:t>
                      </w:r>
                      <w:r w:rsidRPr="000948A7">
                        <w:rPr>
                          <w:b/>
                          <w:color w:val="FFFFFF"/>
                          <w:spacing w:val="-4"/>
                          <w:sz w:val="36"/>
                        </w:rPr>
                        <w:t xml:space="preserve"> </w:t>
                      </w:r>
                      <w:r w:rsidRPr="000948A7">
                        <w:rPr>
                          <w:b/>
                          <w:color w:val="FFFFFF"/>
                          <w:sz w:val="36"/>
                        </w:rPr>
                        <w:t>Budget</w:t>
                      </w:r>
                      <w:r w:rsidRPr="000948A7">
                        <w:rPr>
                          <w:b/>
                          <w:color w:val="FFFFFF"/>
                          <w:spacing w:val="-4"/>
                          <w:sz w:val="36"/>
                        </w:rPr>
                        <w:t xml:space="preserve"> </w:t>
                      </w:r>
                      <w:r w:rsidRPr="000948A7">
                        <w:rPr>
                          <w:b/>
                          <w:color w:val="FFFFFF"/>
                          <w:spacing w:val="-2"/>
                          <w:sz w:val="36"/>
                        </w:rPr>
                        <w:t>Tracking</w:t>
                      </w:r>
                    </w:p>
                    <w:p w:rsidR="000948A7" w:rsidP="000948A7" w:rsidRDefault="000948A7" w14:paraId="603E9A36" w14:textId="5379D4FA">
                      <w:pPr>
                        <w:spacing w:before="23"/>
                        <w:ind w:left="62"/>
                        <w:rPr>
                          <w:b/>
                          <w:color w:val="000000"/>
                          <w:sz w:val="36"/>
                        </w:rPr>
                      </w:pPr>
                    </w:p>
                  </w:txbxContent>
                </v:textbox>
                <w10:anchorlock/>
              </v:shape>
            </w:pict>
          </mc:Fallback>
        </mc:AlternateContent>
      </w:r>
    </w:p>
    <w:p w:rsidRPr="00DA3306" w:rsidR="00DA3306" w:rsidP="00552794" w:rsidRDefault="00DA3306" w14:paraId="796661C0" w14:textId="77777777">
      <w:pPr>
        <w:pStyle w:val="BodyText"/>
        <w:spacing w:before="18"/>
        <w:rPr>
          <w:color w:val="231F20"/>
          <w:sz w:val="16"/>
        </w:rPr>
      </w:pPr>
    </w:p>
    <w:tbl>
      <w:tblPr>
        <w:tblW w:w="0" w:type="auto"/>
        <w:tblInd w:w="74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3720"/>
        <w:gridCol w:w="5033"/>
        <w:gridCol w:w="3543"/>
        <w:gridCol w:w="3081"/>
      </w:tblGrid>
      <w:tr w:rsidR="00E23D87" w:rsidTr="6AB0B2AE" w14:paraId="09B08784" w14:textId="77777777">
        <w:trPr>
          <w:trHeight w:val="332"/>
        </w:trPr>
        <w:tc>
          <w:tcPr>
            <w:tcW w:w="12296" w:type="dxa"/>
            <w:gridSpan w:val="3"/>
            <w:vMerge w:val="restart"/>
            <w:tcBorders>
              <w:top w:val="single" w:color="auto" w:sz="4" w:space="0"/>
              <w:left w:val="single" w:color="auto" w:sz="4" w:space="0"/>
              <w:bottom w:val="single" w:color="auto" w:sz="4" w:space="0"/>
              <w:right w:val="single" w:color="auto" w:sz="4" w:space="0"/>
            </w:tcBorders>
            <w:tcMar/>
          </w:tcPr>
          <w:p w:rsidR="005B0B26" w:rsidP="005B0B26" w:rsidRDefault="00E23D87" w14:paraId="3A274884" w14:textId="77777777">
            <w:pPr>
              <w:pStyle w:val="TableParagraph"/>
              <w:spacing w:before="46" w:line="235" w:lineRule="auto"/>
              <w:rPr>
                <w:color w:val="FF0000"/>
                <w:spacing w:val="-6"/>
                <w:sz w:val="28"/>
              </w:rPr>
            </w:pPr>
            <w:r w:rsidRPr="00CE79C1">
              <w:rPr>
                <w:b/>
                <w:color w:val="FF0000"/>
                <w:sz w:val="28"/>
              </w:rPr>
              <w:t>Key</w:t>
            </w:r>
            <w:r w:rsidRPr="00CE79C1">
              <w:rPr>
                <w:b/>
                <w:color w:val="FF0000"/>
                <w:spacing w:val="-5"/>
                <w:sz w:val="28"/>
              </w:rPr>
              <w:t xml:space="preserve"> </w:t>
            </w:r>
            <w:r w:rsidRPr="00CE79C1">
              <w:rPr>
                <w:b/>
                <w:color w:val="FF0000"/>
                <w:sz w:val="28"/>
              </w:rPr>
              <w:t>indicator</w:t>
            </w:r>
            <w:r w:rsidRPr="00CE79C1">
              <w:rPr>
                <w:b/>
                <w:color w:val="FF0000"/>
                <w:spacing w:val="-5"/>
                <w:sz w:val="28"/>
              </w:rPr>
              <w:t xml:space="preserve"> </w:t>
            </w:r>
            <w:r w:rsidRPr="00CE79C1">
              <w:rPr>
                <w:b/>
                <w:color w:val="FF0000"/>
                <w:sz w:val="28"/>
              </w:rPr>
              <w:t>1:</w:t>
            </w:r>
            <w:r w:rsidRPr="00CE79C1">
              <w:rPr>
                <w:b/>
                <w:color w:val="FF0000"/>
                <w:spacing w:val="-5"/>
                <w:sz w:val="28"/>
              </w:rPr>
              <w:t xml:space="preserve"> </w:t>
            </w:r>
            <w:r w:rsidRPr="00CE79C1">
              <w:rPr>
                <w:color w:val="FF0000"/>
                <w:sz w:val="28"/>
              </w:rPr>
              <w:t>The</w:t>
            </w:r>
            <w:r w:rsidRPr="00CE79C1">
              <w:rPr>
                <w:color w:val="FF0000"/>
                <w:spacing w:val="-6"/>
                <w:sz w:val="28"/>
              </w:rPr>
              <w:t xml:space="preserve"> </w:t>
            </w:r>
            <w:r w:rsidRPr="00CE79C1">
              <w:rPr>
                <w:color w:val="FF0000"/>
                <w:sz w:val="28"/>
              </w:rPr>
              <w:t>engagement</w:t>
            </w:r>
            <w:r w:rsidRPr="00CE79C1">
              <w:rPr>
                <w:color w:val="FF0000"/>
                <w:spacing w:val="-5"/>
                <w:sz w:val="28"/>
              </w:rPr>
              <w:t xml:space="preserve"> </w:t>
            </w:r>
            <w:r w:rsidRPr="00CE79C1">
              <w:rPr>
                <w:color w:val="FF0000"/>
                <w:sz w:val="28"/>
              </w:rPr>
              <w:t>of</w:t>
            </w:r>
            <w:r w:rsidRPr="00CE79C1">
              <w:rPr>
                <w:color w:val="FF0000"/>
                <w:spacing w:val="-6"/>
                <w:sz w:val="28"/>
              </w:rPr>
              <w:t xml:space="preserve"> </w:t>
            </w:r>
            <w:r w:rsidRPr="00CE79C1">
              <w:rPr>
                <w:color w:val="FF0000"/>
                <w:sz w:val="28"/>
                <w:u w:val="single" w:color="00B9F2"/>
              </w:rPr>
              <w:t>all</w:t>
            </w:r>
            <w:r w:rsidRPr="00CE79C1">
              <w:rPr>
                <w:color w:val="FF0000"/>
                <w:spacing w:val="-6"/>
                <w:sz w:val="28"/>
              </w:rPr>
              <w:t xml:space="preserve"> </w:t>
            </w:r>
            <w:r w:rsidRPr="00CE79C1">
              <w:rPr>
                <w:color w:val="FF0000"/>
                <w:sz w:val="28"/>
              </w:rPr>
              <w:t>pupils</w:t>
            </w:r>
            <w:r w:rsidRPr="00CE79C1">
              <w:rPr>
                <w:color w:val="FF0000"/>
                <w:spacing w:val="-6"/>
                <w:sz w:val="28"/>
              </w:rPr>
              <w:t xml:space="preserve"> </w:t>
            </w:r>
            <w:r w:rsidRPr="00CE79C1">
              <w:rPr>
                <w:color w:val="FF0000"/>
                <w:sz w:val="28"/>
              </w:rPr>
              <w:t>in</w:t>
            </w:r>
            <w:r w:rsidRPr="00CE79C1">
              <w:rPr>
                <w:color w:val="FF0000"/>
                <w:spacing w:val="-6"/>
                <w:sz w:val="28"/>
              </w:rPr>
              <w:t xml:space="preserve"> </w:t>
            </w:r>
            <w:r w:rsidRPr="00CE79C1">
              <w:rPr>
                <w:color w:val="FF0000"/>
                <w:sz w:val="28"/>
              </w:rPr>
              <w:t>regular</w:t>
            </w:r>
            <w:r w:rsidRPr="00CE79C1">
              <w:rPr>
                <w:color w:val="FF0000"/>
                <w:spacing w:val="-5"/>
                <w:sz w:val="28"/>
              </w:rPr>
              <w:t xml:space="preserve"> </w:t>
            </w:r>
            <w:r w:rsidRPr="00CE79C1">
              <w:rPr>
                <w:color w:val="FF0000"/>
                <w:sz w:val="28"/>
              </w:rPr>
              <w:t>physical</w:t>
            </w:r>
            <w:r w:rsidRPr="00CE79C1">
              <w:rPr>
                <w:color w:val="FF0000"/>
                <w:spacing w:val="-6"/>
                <w:sz w:val="28"/>
              </w:rPr>
              <w:t xml:space="preserve"> </w:t>
            </w:r>
            <w:r w:rsidRPr="00CE79C1">
              <w:rPr>
                <w:color w:val="FF0000"/>
                <w:sz w:val="28"/>
              </w:rPr>
              <w:t>activity</w:t>
            </w:r>
            <w:r w:rsidRPr="00CE79C1">
              <w:rPr>
                <w:color w:val="FF0000"/>
                <w:spacing w:val="-6"/>
                <w:sz w:val="28"/>
              </w:rPr>
              <w:t xml:space="preserve"> </w:t>
            </w:r>
          </w:p>
          <w:p w:rsidRPr="007C2956" w:rsidR="005B0B26" w:rsidP="007C2956" w:rsidRDefault="005B0B26" w14:paraId="546A89CA" w14:textId="33DD92A6">
            <w:pPr>
              <w:pStyle w:val="TableParagraph"/>
              <w:spacing w:before="46" w:line="235" w:lineRule="auto"/>
              <w:rPr>
                <w:color w:val="FF0000"/>
                <w:spacing w:val="-6"/>
                <w:sz w:val="28"/>
              </w:rPr>
            </w:pPr>
            <w:r w:rsidRPr="00840557">
              <w:rPr>
                <w:b/>
                <w:color w:val="FF0000"/>
                <w:spacing w:val="-2"/>
                <w:sz w:val="28"/>
                <w:szCs w:val="28"/>
              </w:rPr>
              <w:t>Funding allocated:</w:t>
            </w:r>
            <w:r w:rsidRPr="00840557">
              <w:rPr>
                <w:b/>
                <w:color w:val="FF0000"/>
                <w:spacing w:val="-2"/>
                <w:sz w:val="28"/>
                <w:szCs w:val="28"/>
              </w:rPr>
              <w:t xml:space="preserve"> </w:t>
            </w:r>
            <w:r w:rsidRPr="00840557">
              <w:rPr>
                <w:rFonts w:asciiTheme="minorHAnsi" w:hAnsiTheme="minorHAnsi" w:cstheme="minorHAnsi"/>
                <w:b/>
                <w:color w:val="FF0000"/>
                <w:sz w:val="28"/>
                <w:szCs w:val="28"/>
              </w:rPr>
              <w:t>£6</w:t>
            </w:r>
            <w:r w:rsidR="00EC5DA4">
              <w:rPr>
                <w:rFonts w:asciiTheme="minorHAnsi" w:hAnsiTheme="minorHAnsi" w:cstheme="minorHAnsi"/>
                <w:b/>
                <w:color w:val="FF0000"/>
                <w:sz w:val="28"/>
                <w:szCs w:val="28"/>
              </w:rPr>
              <w:t>000</w:t>
            </w:r>
          </w:p>
        </w:tc>
        <w:tc>
          <w:tcPr>
            <w:tcW w:w="3081" w:type="dxa"/>
            <w:tcBorders>
              <w:top w:val="single" w:color="auto" w:sz="4" w:space="0"/>
              <w:left w:val="single" w:color="auto" w:sz="4" w:space="0"/>
              <w:bottom w:val="single" w:color="auto" w:sz="4" w:space="0"/>
              <w:right w:val="single" w:color="auto" w:sz="4" w:space="0"/>
            </w:tcBorders>
            <w:tcMar/>
          </w:tcPr>
          <w:p w:rsidR="00E23D87" w:rsidP="004E5B61" w:rsidRDefault="00E23D87" w14:paraId="1634FBE7" w14:textId="7870BCA6">
            <w:pPr>
              <w:pStyle w:val="TableParagraph"/>
              <w:spacing w:before="41" w:line="272" w:lineRule="exact"/>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pacing w:val="-2"/>
                <w:sz w:val="24"/>
              </w:rPr>
              <w:t>allocation:</w:t>
            </w:r>
          </w:p>
        </w:tc>
      </w:tr>
      <w:tr w:rsidR="00E23D87" w:rsidTr="6AB0B2AE" w14:paraId="337F68D6" w14:textId="77777777">
        <w:trPr>
          <w:trHeight w:val="492"/>
        </w:trPr>
        <w:tc>
          <w:tcPr>
            <w:tcW w:w="12296" w:type="dxa"/>
            <w:gridSpan w:val="3"/>
            <w:vMerge/>
            <w:tcBorders/>
            <w:tcMar/>
          </w:tcPr>
          <w:p w:rsidR="00E23D87" w:rsidP="004E5B61" w:rsidRDefault="00E23D87" w14:paraId="544B8814" w14:textId="77777777">
            <w:pPr>
              <w:rPr>
                <w:sz w:val="2"/>
                <w:szCs w:val="2"/>
              </w:rPr>
            </w:pPr>
          </w:p>
        </w:tc>
        <w:tc>
          <w:tcPr>
            <w:tcW w:w="3081" w:type="dxa"/>
            <w:tcBorders>
              <w:top w:val="single" w:color="auto" w:sz="4" w:space="0"/>
              <w:left w:val="single" w:color="auto" w:sz="4" w:space="0"/>
              <w:bottom w:val="single" w:color="auto" w:sz="4" w:space="0"/>
              <w:right w:val="single" w:color="auto" w:sz="4" w:space="0"/>
            </w:tcBorders>
            <w:tcMar/>
          </w:tcPr>
          <w:p w:rsidRPr="00A306E9" w:rsidR="00E23D87" w:rsidP="00A82A50" w:rsidRDefault="00E23D87" w14:paraId="70B038C9" w14:textId="4D2770FC">
            <w:pPr>
              <w:pStyle w:val="TableParagraph"/>
              <w:spacing w:before="54"/>
              <w:ind w:left="32"/>
              <w:jc w:val="center"/>
              <w:rPr>
                <w:b/>
                <w:sz w:val="21"/>
              </w:rPr>
            </w:pPr>
            <w:r w:rsidRPr="00A306E9">
              <w:rPr>
                <w:b/>
                <w:sz w:val="24"/>
              </w:rPr>
              <w:t>3</w:t>
            </w:r>
            <w:r w:rsidRPr="00A306E9" w:rsidR="00EC5DA4">
              <w:rPr>
                <w:b/>
                <w:sz w:val="24"/>
              </w:rPr>
              <w:t>2</w:t>
            </w:r>
            <w:r w:rsidRPr="00A306E9">
              <w:rPr>
                <w:b/>
                <w:sz w:val="24"/>
              </w:rPr>
              <w:t>%</w:t>
            </w:r>
          </w:p>
        </w:tc>
      </w:tr>
      <w:tr w:rsidR="00E23D87" w:rsidTr="6AB0B2AE" w14:paraId="6197DA1B" w14:textId="77777777">
        <w:trPr>
          <w:trHeight w:val="390"/>
        </w:trPr>
        <w:tc>
          <w:tcPr>
            <w:tcW w:w="3720" w:type="dxa"/>
            <w:tcBorders>
              <w:top w:val="single" w:color="auto" w:sz="4" w:space="0"/>
            </w:tcBorders>
            <w:tcMar/>
          </w:tcPr>
          <w:p w:rsidR="00E23D87" w:rsidP="004E5B61" w:rsidRDefault="00E23D87" w14:paraId="39E5B049" w14:textId="77777777">
            <w:pPr>
              <w:pStyle w:val="TableParagraph"/>
              <w:spacing w:before="41"/>
              <w:ind w:left="1541" w:right="1521"/>
              <w:jc w:val="center"/>
              <w:rPr>
                <w:b/>
                <w:sz w:val="24"/>
              </w:rPr>
            </w:pPr>
            <w:r>
              <w:rPr>
                <w:b/>
                <w:color w:val="231F20"/>
                <w:spacing w:val="-2"/>
                <w:sz w:val="24"/>
              </w:rPr>
              <w:t>Intent</w:t>
            </w:r>
          </w:p>
        </w:tc>
        <w:tc>
          <w:tcPr>
            <w:tcW w:w="5033" w:type="dxa"/>
            <w:tcBorders>
              <w:top w:val="single" w:color="auto" w:sz="4" w:space="0"/>
            </w:tcBorders>
            <w:tcMar/>
          </w:tcPr>
          <w:p w:rsidR="00E23D87" w:rsidP="00E61638" w:rsidRDefault="00E23D87" w14:paraId="3BA8B27E" w14:textId="77777777">
            <w:pPr>
              <w:pStyle w:val="TableParagraph"/>
              <w:spacing w:before="41"/>
              <w:ind w:left="1794" w:right="1128"/>
              <w:jc w:val="center"/>
              <w:rPr>
                <w:b/>
                <w:sz w:val="24"/>
              </w:rPr>
            </w:pPr>
            <w:r>
              <w:rPr>
                <w:b/>
                <w:color w:val="231F20"/>
                <w:spacing w:val="-2"/>
                <w:sz w:val="24"/>
              </w:rPr>
              <w:t>Implementation</w:t>
            </w:r>
          </w:p>
        </w:tc>
        <w:tc>
          <w:tcPr>
            <w:tcW w:w="3543" w:type="dxa"/>
            <w:tcBorders>
              <w:top w:val="single" w:color="auto" w:sz="4" w:space="0"/>
            </w:tcBorders>
            <w:tcMar/>
          </w:tcPr>
          <w:p w:rsidR="00E23D87" w:rsidP="004E5B61" w:rsidRDefault="00E23D87" w14:paraId="51D45AAC" w14:textId="77777777">
            <w:pPr>
              <w:pStyle w:val="TableParagraph"/>
              <w:spacing w:before="41"/>
              <w:ind w:left="1294" w:right="1274"/>
              <w:jc w:val="center"/>
              <w:rPr>
                <w:b/>
                <w:sz w:val="24"/>
              </w:rPr>
            </w:pPr>
            <w:r>
              <w:rPr>
                <w:b/>
                <w:color w:val="231F20"/>
                <w:spacing w:val="-2"/>
                <w:sz w:val="24"/>
              </w:rPr>
              <w:t>Impact</w:t>
            </w:r>
          </w:p>
        </w:tc>
        <w:tc>
          <w:tcPr>
            <w:tcW w:w="3081" w:type="dxa"/>
            <w:tcBorders>
              <w:top w:val="single" w:color="auto" w:sz="4" w:space="0"/>
            </w:tcBorders>
            <w:tcMar/>
          </w:tcPr>
          <w:p w:rsidRPr="008A31AC" w:rsidR="00E23D87" w:rsidP="004E5B61" w:rsidRDefault="008A31AC" w14:paraId="5AA75C96" w14:textId="07BE0406">
            <w:pPr>
              <w:pStyle w:val="TableParagraph"/>
              <w:ind w:left="0"/>
              <w:rPr>
                <w:rFonts w:asciiTheme="minorHAnsi" w:hAnsiTheme="minorHAnsi" w:cstheme="minorHAnsi"/>
                <w:b/>
                <w:sz w:val="24"/>
              </w:rPr>
            </w:pPr>
            <w:r w:rsidRPr="008A31AC">
              <w:rPr>
                <w:rFonts w:asciiTheme="minorHAnsi" w:hAnsiTheme="minorHAnsi" w:cstheme="minorHAnsi"/>
                <w:b/>
                <w:sz w:val="24"/>
              </w:rPr>
              <w:t>Next Steps</w:t>
            </w:r>
          </w:p>
        </w:tc>
      </w:tr>
      <w:tr w:rsidRPr="00AE4526" w:rsidR="001E5266" w:rsidTr="6AB0B2AE" w14:paraId="13644C90" w14:textId="77777777">
        <w:trPr>
          <w:trHeight w:val="1710"/>
        </w:trPr>
        <w:tc>
          <w:tcPr>
            <w:tcW w:w="3720" w:type="dxa"/>
            <w:tcMar/>
          </w:tcPr>
          <w:p w:rsidRPr="00AE4526" w:rsidR="001E5266" w:rsidP="004E5B61" w:rsidRDefault="001E5266" w14:paraId="1AB1101E" w14:textId="77777777">
            <w:pPr>
              <w:rPr>
                <w:rFonts w:asciiTheme="minorHAnsi" w:hAnsiTheme="minorHAnsi" w:cstheme="minorHAnsi"/>
                <w:sz w:val="24"/>
                <w:szCs w:val="24"/>
              </w:rPr>
            </w:pPr>
            <w:r w:rsidRPr="00AE4526">
              <w:rPr>
                <w:rFonts w:asciiTheme="minorHAnsi" w:hAnsiTheme="minorHAnsi" w:cstheme="minorHAnsi"/>
                <w:sz w:val="24"/>
                <w:szCs w:val="24"/>
              </w:rPr>
              <w:t>We aim to provide children with appropriate subject knowledge, skills and understanding. Allocated time will be given to all children throughout the school to continue high quality sports provided by specialist sports coaches and teachers. Teaching and progression across the school is clear and consistent - all teachers and coaches use the scheme Get Set 4 PE.</w:t>
            </w:r>
          </w:p>
          <w:p w:rsidRPr="00AE4526" w:rsidR="001E5266" w:rsidP="004E5B61" w:rsidRDefault="001E5266" w14:paraId="15C41A21" w14:textId="77777777">
            <w:pPr>
              <w:rPr>
                <w:rFonts w:asciiTheme="minorHAnsi" w:hAnsiTheme="minorHAnsi" w:cstheme="minorHAnsi"/>
                <w:sz w:val="24"/>
                <w:szCs w:val="24"/>
              </w:rPr>
            </w:pPr>
            <w:r w:rsidRPr="00AE4526">
              <w:rPr>
                <w:rFonts w:asciiTheme="minorHAnsi" w:hAnsiTheme="minorHAnsi" w:cstheme="minorHAnsi"/>
                <w:sz w:val="24"/>
                <w:szCs w:val="24"/>
              </w:rPr>
              <w:t>Widening cultural capital experiences for children. Continued outdoor playground improvement project.</w:t>
            </w:r>
          </w:p>
          <w:p w:rsidRPr="00AE4526" w:rsidR="001E5266" w:rsidP="004E5B61" w:rsidRDefault="001E5266" w14:paraId="1F2B258E" w14:textId="77777777">
            <w:pPr>
              <w:rPr>
                <w:rFonts w:asciiTheme="minorHAnsi" w:hAnsiTheme="minorHAnsi" w:cstheme="minorHAnsi"/>
                <w:sz w:val="24"/>
                <w:szCs w:val="24"/>
              </w:rPr>
            </w:pPr>
          </w:p>
          <w:p w:rsidRPr="00AE4526" w:rsidR="001E5266" w:rsidP="004E5B61" w:rsidRDefault="001E5266" w14:paraId="554C6997" w14:textId="77777777">
            <w:pPr>
              <w:rPr>
                <w:rFonts w:asciiTheme="minorHAnsi" w:hAnsiTheme="minorHAnsi" w:cstheme="minorHAnsi"/>
                <w:sz w:val="24"/>
                <w:szCs w:val="24"/>
              </w:rPr>
            </w:pPr>
            <w:r w:rsidRPr="00AE4526">
              <w:rPr>
                <w:rFonts w:asciiTheme="minorHAnsi" w:hAnsiTheme="minorHAnsi" w:cstheme="minorHAnsi"/>
                <w:sz w:val="24"/>
                <w:szCs w:val="24"/>
              </w:rPr>
              <w:t xml:space="preserve">Supporting the Chief Medical Officer guidelines to undertake at least 30 minutes of physical activity each day. To encourage more sports opportunities for our pupils by continuing to promote active learning throughout the day, use in classroom of ‘Just Dance/Super Movers’ for </w:t>
            </w:r>
            <w:r w:rsidRPr="00AE4526">
              <w:rPr>
                <w:rFonts w:asciiTheme="minorHAnsi" w:hAnsiTheme="minorHAnsi" w:cstheme="minorHAnsi"/>
                <w:sz w:val="24"/>
                <w:szCs w:val="24"/>
              </w:rPr>
              <w:lastRenderedPageBreak/>
              <w:t xml:space="preserve">children to be more active in school lessons. In addition, active daily use of our outside walking track. </w:t>
            </w:r>
          </w:p>
          <w:p w:rsidRPr="00AE4526" w:rsidR="001E5266" w:rsidP="004E5B61" w:rsidRDefault="001E5266" w14:paraId="6F7B97C0" w14:textId="77777777">
            <w:pPr>
              <w:rPr>
                <w:rFonts w:asciiTheme="minorHAnsi" w:hAnsiTheme="minorHAnsi" w:cstheme="minorHAnsi"/>
                <w:sz w:val="24"/>
                <w:szCs w:val="24"/>
              </w:rPr>
            </w:pPr>
            <w:r w:rsidRPr="00AE4526">
              <w:rPr>
                <w:rFonts w:asciiTheme="minorHAnsi" w:hAnsiTheme="minorHAnsi" w:cstheme="minorHAnsi"/>
                <w:sz w:val="24"/>
                <w:szCs w:val="24"/>
              </w:rPr>
              <w:t xml:space="preserve">Offer free after school clubs to all age ranges when available </w:t>
            </w:r>
          </w:p>
          <w:p w:rsidRPr="00AE4526" w:rsidR="001E5266" w:rsidP="004E5B61" w:rsidRDefault="001E5266" w14:paraId="73798F0B" w14:textId="77777777">
            <w:pPr>
              <w:rPr>
                <w:rFonts w:asciiTheme="minorHAnsi" w:hAnsiTheme="minorHAnsi" w:cstheme="minorHAnsi"/>
                <w:sz w:val="24"/>
                <w:szCs w:val="24"/>
              </w:rPr>
            </w:pPr>
          </w:p>
          <w:p w:rsidRPr="00AE4526" w:rsidR="001E5266" w:rsidP="004E5B61" w:rsidRDefault="001E5266" w14:paraId="19718139" w14:textId="77777777">
            <w:pPr>
              <w:rPr>
                <w:rFonts w:asciiTheme="minorHAnsi" w:hAnsiTheme="minorHAnsi" w:cstheme="minorHAnsi"/>
                <w:sz w:val="24"/>
                <w:szCs w:val="24"/>
              </w:rPr>
            </w:pPr>
          </w:p>
          <w:p w:rsidRPr="00AE4526" w:rsidR="001E5266" w:rsidP="004E5B61" w:rsidRDefault="001E5266" w14:paraId="327734A9" w14:textId="77777777">
            <w:pPr>
              <w:rPr>
                <w:rFonts w:asciiTheme="minorHAnsi" w:hAnsiTheme="minorHAnsi" w:cstheme="minorHAnsi"/>
                <w:sz w:val="24"/>
                <w:szCs w:val="24"/>
              </w:rPr>
            </w:pPr>
          </w:p>
          <w:p w:rsidRPr="00AE4526" w:rsidR="001E5266" w:rsidP="004E5B61" w:rsidRDefault="001E5266" w14:paraId="222BFFC7" w14:textId="77777777">
            <w:pPr>
              <w:rPr>
                <w:rFonts w:asciiTheme="minorHAnsi" w:hAnsiTheme="minorHAnsi" w:cstheme="minorHAnsi"/>
                <w:sz w:val="24"/>
                <w:szCs w:val="24"/>
              </w:rPr>
            </w:pPr>
          </w:p>
          <w:p w:rsidRPr="00AE4526" w:rsidR="001E5266" w:rsidP="004E5B61" w:rsidRDefault="001E5266" w14:paraId="0D003A9B" w14:textId="77777777">
            <w:pPr>
              <w:rPr>
                <w:rFonts w:asciiTheme="minorHAnsi" w:hAnsiTheme="minorHAnsi" w:cstheme="minorHAnsi"/>
                <w:sz w:val="24"/>
                <w:szCs w:val="24"/>
              </w:rPr>
            </w:pPr>
          </w:p>
        </w:tc>
        <w:tc>
          <w:tcPr>
            <w:tcW w:w="5033" w:type="dxa"/>
            <w:tcMar/>
          </w:tcPr>
          <w:p w:rsidR="001E5266" w:rsidP="6AB0B2AE" w:rsidRDefault="001E5266" w14:paraId="27A21838" w14:textId="77777777" w14:noSpellErr="1">
            <w:pPr>
              <w:rPr>
                <w:rFonts w:ascii="Calibri" w:hAnsi="Calibri" w:cs="Calibri" w:asciiTheme="minorAscii" w:hAnsiTheme="minorAscii" w:cstheme="minorAscii"/>
                <w:sz w:val="24"/>
                <w:szCs w:val="24"/>
              </w:rPr>
            </w:pPr>
            <w:r w:rsidRPr="6AB0B2AE" w:rsidR="001E5266">
              <w:rPr>
                <w:rFonts w:ascii="Calibri" w:hAnsi="Calibri" w:cs="Calibri" w:asciiTheme="minorAscii" w:hAnsiTheme="minorAscii" w:cstheme="minorAscii"/>
                <w:sz w:val="24"/>
                <w:szCs w:val="24"/>
              </w:rPr>
              <w:t xml:space="preserve">PE is taught every week over 2 separate lessons using an interleaving approach to learning so that key concepts are repeatedly taught throughout EYFS, KS1 and KS2.  </w:t>
            </w:r>
            <w:r w:rsidRPr="6AB0B2AE" w:rsidR="001E5266">
              <w:rPr>
                <w:rFonts w:ascii="Calibri" w:hAnsi="Calibri" w:cs="Calibri" w:asciiTheme="minorAscii" w:hAnsiTheme="minorAscii" w:cstheme="minorAscii"/>
                <w:sz w:val="24"/>
                <w:szCs w:val="24"/>
              </w:rPr>
              <w:t>Ensuing that all children access PE sessions on a regular basis.</w:t>
            </w:r>
            <w:r w:rsidRPr="6AB0B2AE" w:rsidR="001E5266">
              <w:rPr>
                <w:rFonts w:ascii="Calibri" w:hAnsi="Calibri" w:cs="Calibri" w:asciiTheme="minorAscii" w:hAnsiTheme="minorAscii" w:cstheme="minorAscii"/>
                <w:sz w:val="24"/>
                <w:szCs w:val="24"/>
              </w:rPr>
              <w:t xml:space="preserve"> In support of this, teachers have access to Get Set 4 PE plans and resources. </w:t>
            </w:r>
            <w:r w:rsidRPr="6AB0B2AE" w:rsidR="001E5266">
              <w:rPr>
                <w:rFonts w:ascii="Calibri" w:hAnsi="Calibri" w:cs="Calibri" w:asciiTheme="minorAscii" w:hAnsiTheme="minorAscii" w:cstheme="minorAscii"/>
                <w:sz w:val="24"/>
                <w:szCs w:val="24"/>
              </w:rPr>
              <w:t>The Get Set 4 PE platform,</w:t>
            </w:r>
            <w:r w:rsidRPr="6AB0B2AE" w:rsidR="001E5266">
              <w:rPr>
                <w:rFonts w:ascii="Calibri" w:hAnsi="Calibri" w:cs="Calibri" w:asciiTheme="minorAscii" w:hAnsiTheme="minorAscii" w:cstheme="minorAscii"/>
                <w:sz w:val="24"/>
                <w:szCs w:val="24"/>
              </w:rPr>
              <w:t xml:space="preserve"> aligns with our core values, our whole </w:t>
            </w:r>
            <w:bookmarkStart w:name="_Int_ahu2W4mg" w:id="928400502"/>
            <w:r w:rsidRPr="6AB0B2AE" w:rsidR="001E5266">
              <w:rPr>
                <w:rFonts w:ascii="Calibri" w:hAnsi="Calibri" w:cs="Calibri" w:asciiTheme="minorAscii" w:hAnsiTheme="minorAscii" w:cstheme="minorAscii"/>
                <w:sz w:val="24"/>
                <w:szCs w:val="24"/>
              </w:rPr>
              <w:t>child</w:t>
            </w:r>
            <w:bookmarkEnd w:id="928400502"/>
            <w:r w:rsidRPr="6AB0B2AE" w:rsidR="001E5266">
              <w:rPr>
                <w:rFonts w:ascii="Calibri" w:hAnsi="Calibri" w:cs="Calibri" w:asciiTheme="minorAscii" w:hAnsiTheme="minorAscii" w:cstheme="minorAscii"/>
                <w:sz w:val="24"/>
                <w:szCs w:val="24"/>
              </w:rPr>
              <w:t xml:space="preserve"> approach to PE and the </w:t>
            </w:r>
            <w:r w:rsidRPr="6AB0B2AE" w:rsidR="001E5266">
              <w:rPr>
                <w:rFonts w:ascii="Calibri" w:hAnsi="Calibri" w:cs="Calibri" w:asciiTheme="minorAscii" w:hAnsiTheme="minorAscii" w:cstheme="minorAscii"/>
                <w:sz w:val="24"/>
                <w:szCs w:val="24"/>
              </w:rPr>
              <w:t>objectives</w:t>
            </w:r>
            <w:r w:rsidRPr="6AB0B2AE" w:rsidR="001E5266">
              <w:rPr>
                <w:rFonts w:ascii="Calibri" w:hAnsi="Calibri" w:cs="Calibri" w:asciiTheme="minorAscii" w:hAnsiTheme="minorAscii" w:cstheme="minorAscii"/>
                <w:sz w:val="24"/>
                <w:szCs w:val="24"/>
              </w:rPr>
              <w:t xml:space="preserve"> laid out in the National Curriculum.</w:t>
            </w:r>
          </w:p>
          <w:p w:rsidRPr="00AE4526" w:rsidR="001E5266" w:rsidP="004E5B61" w:rsidRDefault="001E5266" w14:paraId="1087D944" w14:textId="77777777">
            <w:pPr>
              <w:rPr>
                <w:rFonts w:asciiTheme="minorHAnsi" w:hAnsiTheme="minorHAnsi" w:cstheme="minorHAnsi"/>
                <w:sz w:val="24"/>
                <w:szCs w:val="24"/>
              </w:rPr>
            </w:pPr>
          </w:p>
          <w:p w:rsidRPr="00AE4526" w:rsidR="001E5266" w:rsidP="6AB0B2AE" w:rsidRDefault="001E5266" w14:paraId="46A6ACAA" w14:textId="6FC5FDF7">
            <w:pPr>
              <w:rPr>
                <w:rFonts w:ascii="Calibri" w:hAnsi="Calibri" w:cs="Calibri" w:asciiTheme="minorAscii" w:hAnsiTheme="minorAscii" w:cstheme="minorAscii"/>
                <w:sz w:val="24"/>
                <w:szCs w:val="24"/>
              </w:rPr>
            </w:pPr>
            <w:r w:rsidRPr="6AB0B2AE" w:rsidR="001E5266">
              <w:rPr>
                <w:rFonts w:ascii="Calibri" w:hAnsi="Calibri" w:cs="Calibri" w:asciiTheme="minorAscii" w:hAnsiTheme="minorAscii" w:cstheme="minorAscii"/>
                <w:sz w:val="24"/>
                <w:szCs w:val="24"/>
              </w:rPr>
              <w:t xml:space="preserve">GetSet4PE PE scheme </w:t>
            </w:r>
            <w:r w:rsidRPr="6AB0B2AE" w:rsidR="001E5266">
              <w:rPr>
                <w:rFonts w:ascii="Calibri" w:hAnsi="Calibri" w:cs="Calibri" w:asciiTheme="minorAscii" w:hAnsiTheme="minorAscii" w:cstheme="minorAscii"/>
                <w:sz w:val="24"/>
                <w:szCs w:val="24"/>
              </w:rPr>
              <w:t>purchased</w:t>
            </w:r>
            <w:r w:rsidRPr="6AB0B2AE" w:rsidR="001E5266">
              <w:rPr>
                <w:rFonts w:ascii="Calibri" w:hAnsi="Calibri" w:cs="Calibri" w:asciiTheme="minorAscii" w:hAnsiTheme="minorAscii" w:cstheme="minorAscii"/>
                <w:sz w:val="24"/>
                <w:szCs w:val="24"/>
              </w:rPr>
              <w:t xml:space="preserve"> and accessed across the school, all teachers to have access to the scheme and teach lessons </w:t>
            </w:r>
            <w:r w:rsidRPr="6AB0B2AE" w:rsidR="1C6DDFCD">
              <w:rPr>
                <w:rFonts w:ascii="Calibri" w:hAnsi="Calibri" w:cs="Calibri" w:asciiTheme="minorAscii" w:hAnsiTheme="minorAscii" w:cstheme="minorAscii"/>
                <w:sz w:val="24"/>
                <w:szCs w:val="24"/>
              </w:rPr>
              <w:t>according to</w:t>
            </w:r>
            <w:r w:rsidRPr="6AB0B2AE" w:rsidR="001E5266">
              <w:rPr>
                <w:rFonts w:ascii="Calibri" w:hAnsi="Calibri" w:cs="Calibri" w:asciiTheme="minorAscii" w:hAnsiTheme="minorAscii" w:cstheme="minorAscii"/>
                <w:sz w:val="24"/>
                <w:szCs w:val="24"/>
              </w:rPr>
              <w:t xml:space="preserve"> the long-term plan working alongside Get Set 4 PE.</w:t>
            </w:r>
          </w:p>
          <w:p w:rsidRPr="00AE4526" w:rsidR="001E5266" w:rsidP="004E5B61" w:rsidRDefault="001E5266" w14:paraId="033AE0FC" w14:textId="77777777">
            <w:pPr>
              <w:rPr>
                <w:rFonts w:asciiTheme="minorHAnsi" w:hAnsiTheme="minorHAnsi" w:cstheme="minorHAnsi"/>
                <w:sz w:val="24"/>
                <w:szCs w:val="24"/>
              </w:rPr>
            </w:pPr>
            <w:r w:rsidRPr="00AE4526">
              <w:rPr>
                <w:rFonts w:asciiTheme="minorHAnsi" w:hAnsiTheme="minorHAnsi" w:cstheme="minorHAnsi"/>
                <w:sz w:val="24"/>
                <w:szCs w:val="24"/>
              </w:rPr>
              <w:t xml:space="preserve">Money put towards improving the quality of the playground fitness equipment, focusing on encouraging opportunities for being an active school over the course of a day for internal and external PE providers. Project includes the provision of outdoor </w:t>
            </w:r>
            <w:r>
              <w:rPr>
                <w:rFonts w:asciiTheme="minorHAnsi" w:hAnsiTheme="minorHAnsi" w:cstheme="minorHAnsi"/>
                <w:sz w:val="24"/>
                <w:szCs w:val="24"/>
              </w:rPr>
              <w:t>sports</w:t>
            </w:r>
            <w:r w:rsidRPr="00AE4526">
              <w:rPr>
                <w:rFonts w:asciiTheme="minorHAnsi" w:hAnsiTheme="minorHAnsi" w:cstheme="minorHAnsi"/>
                <w:sz w:val="24"/>
                <w:szCs w:val="24"/>
              </w:rPr>
              <w:t xml:space="preserve"> equipment. To encourage opportunities for our pupils</w:t>
            </w:r>
            <w:r>
              <w:rPr>
                <w:rFonts w:asciiTheme="minorHAnsi" w:hAnsiTheme="minorHAnsi" w:cstheme="minorHAnsi"/>
                <w:sz w:val="24"/>
                <w:szCs w:val="24"/>
              </w:rPr>
              <w:t xml:space="preserve"> be active</w:t>
            </w:r>
            <w:r w:rsidRPr="00AE4526">
              <w:rPr>
                <w:rFonts w:asciiTheme="minorHAnsi" w:hAnsiTheme="minorHAnsi" w:cstheme="minorHAnsi"/>
                <w:sz w:val="24"/>
                <w:szCs w:val="24"/>
              </w:rPr>
              <w:t xml:space="preserve">. </w:t>
            </w:r>
          </w:p>
          <w:p w:rsidR="001E5266" w:rsidP="004E5B61" w:rsidRDefault="001E5266" w14:paraId="04D5D441" w14:textId="77777777">
            <w:pPr>
              <w:rPr>
                <w:rFonts w:asciiTheme="minorHAnsi" w:hAnsiTheme="minorHAnsi" w:cstheme="minorHAnsi"/>
                <w:sz w:val="24"/>
                <w:szCs w:val="24"/>
              </w:rPr>
            </w:pPr>
          </w:p>
          <w:p w:rsidR="001E5266" w:rsidP="004E5B61" w:rsidRDefault="001E5266" w14:paraId="1A3C77A4" w14:textId="77777777">
            <w:pPr>
              <w:rPr>
                <w:rFonts w:asciiTheme="minorHAnsi" w:hAnsiTheme="minorHAnsi" w:cstheme="minorHAnsi"/>
                <w:sz w:val="24"/>
                <w:szCs w:val="24"/>
              </w:rPr>
            </w:pPr>
            <w:r w:rsidRPr="00AE4526">
              <w:rPr>
                <w:rFonts w:asciiTheme="minorHAnsi" w:hAnsiTheme="minorHAnsi" w:cstheme="minorHAnsi"/>
                <w:sz w:val="24"/>
                <w:szCs w:val="24"/>
              </w:rPr>
              <w:lastRenderedPageBreak/>
              <w:t>10 minutes physical activities linked in with PE weaved throughout the day. Inside or outside using our external walking track and new playground equipment.</w:t>
            </w:r>
          </w:p>
          <w:p w:rsidRPr="00AE4526" w:rsidR="001E5266" w:rsidP="004E5B61" w:rsidRDefault="001E5266" w14:paraId="1CC697A0" w14:textId="77777777">
            <w:pPr>
              <w:rPr>
                <w:rFonts w:asciiTheme="minorHAnsi" w:hAnsiTheme="minorHAnsi" w:cstheme="minorHAnsi"/>
                <w:sz w:val="24"/>
                <w:szCs w:val="24"/>
              </w:rPr>
            </w:pPr>
          </w:p>
          <w:p w:rsidRPr="00AE4526" w:rsidR="001E5266" w:rsidP="004E5B61" w:rsidRDefault="001E5266" w14:paraId="09B3A38B" w14:textId="77777777">
            <w:pPr>
              <w:rPr>
                <w:rFonts w:asciiTheme="minorHAnsi" w:hAnsiTheme="minorHAnsi" w:cstheme="minorHAnsi"/>
                <w:sz w:val="24"/>
                <w:szCs w:val="24"/>
              </w:rPr>
            </w:pPr>
            <w:r w:rsidRPr="00AE4526">
              <w:rPr>
                <w:rFonts w:asciiTheme="minorHAnsi" w:hAnsiTheme="minorHAnsi" w:cstheme="minorHAnsi"/>
                <w:sz w:val="24"/>
                <w:szCs w:val="24"/>
              </w:rPr>
              <w:t>We offer a range of different free clubs each term for all children to participate including:</w:t>
            </w:r>
          </w:p>
          <w:p w:rsidRPr="00AE4526" w:rsidR="001E5266" w:rsidP="004E5B61" w:rsidRDefault="001E5266" w14:paraId="4B95AF20" w14:textId="77777777">
            <w:pPr>
              <w:rPr>
                <w:rFonts w:asciiTheme="minorHAnsi" w:hAnsiTheme="minorHAnsi" w:cstheme="minorHAnsi"/>
                <w:sz w:val="24"/>
                <w:szCs w:val="24"/>
              </w:rPr>
            </w:pPr>
            <w:r w:rsidRPr="00AE4526">
              <w:rPr>
                <w:rFonts w:asciiTheme="minorHAnsi" w:hAnsiTheme="minorHAnsi" w:cstheme="minorHAnsi"/>
                <w:sz w:val="24"/>
                <w:szCs w:val="24"/>
              </w:rPr>
              <w:t>Football</w:t>
            </w:r>
          </w:p>
          <w:p w:rsidRPr="00AE4526" w:rsidR="001E5266" w:rsidP="004E5B61" w:rsidRDefault="001E5266" w14:paraId="486C337B" w14:textId="77777777">
            <w:pPr>
              <w:rPr>
                <w:rFonts w:asciiTheme="minorHAnsi" w:hAnsiTheme="minorHAnsi" w:cstheme="minorHAnsi"/>
                <w:sz w:val="24"/>
                <w:szCs w:val="24"/>
              </w:rPr>
            </w:pPr>
            <w:r w:rsidRPr="00AE4526">
              <w:rPr>
                <w:rFonts w:asciiTheme="minorHAnsi" w:hAnsiTheme="minorHAnsi" w:cstheme="minorHAnsi"/>
                <w:sz w:val="24"/>
                <w:szCs w:val="24"/>
              </w:rPr>
              <w:t>Netball</w:t>
            </w:r>
          </w:p>
          <w:p w:rsidRPr="00AE4526" w:rsidR="001E5266" w:rsidP="004E5B61" w:rsidRDefault="001E5266" w14:paraId="79FFD789" w14:textId="77777777">
            <w:pPr>
              <w:rPr>
                <w:rFonts w:asciiTheme="minorHAnsi" w:hAnsiTheme="minorHAnsi" w:cstheme="minorHAnsi"/>
                <w:sz w:val="24"/>
                <w:szCs w:val="24"/>
              </w:rPr>
            </w:pPr>
            <w:r w:rsidRPr="00AE4526">
              <w:rPr>
                <w:rFonts w:asciiTheme="minorHAnsi" w:hAnsiTheme="minorHAnsi" w:cstheme="minorHAnsi"/>
                <w:sz w:val="24"/>
                <w:szCs w:val="24"/>
              </w:rPr>
              <w:t>Multi-Sports</w:t>
            </w:r>
          </w:p>
          <w:p w:rsidR="001E5266" w:rsidP="004E5B61" w:rsidRDefault="001E5266" w14:paraId="66FCAB83" w14:textId="77777777">
            <w:pPr>
              <w:rPr>
                <w:rFonts w:asciiTheme="minorHAnsi" w:hAnsiTheme="minorHAnsi" w:cstheme="minorHAnsi"/>
                <w:sz w:val="24"/>
                <w:szCs w:val="24"/>
              </w:rPr>
            </w:pPr>
            <w:r>
              <w:rPr>
                <w:rFonts w:asciiTheme="minorHAnsi" w:hAnsiTheme="minorHAnsi" w:cstheme="minorHAnsi"/>
                <w:sz w:val="24"/>
                <w:szCs w:val="24"/>
              </w:rPr>
              <w:t>Cheerleading</w:t>
            </w:r>
          </w:p>
          <w:p w:rsidRPr="00AE4526" w:rsidR="001E5266" w:rsidP="00052DE2" w:rsidRDefault="001E5266" w14:paraId="674861DD" w14:textId="7BF79A9E">
            <w:pPr>
              <w:rPr>
                <w:rFonts w:asciiTheme="minorHAnsi" w:hAnsiTheme="minorHAnsi" w:cstheme="minorHAnsi"/>
                <w:sz w:val="24"/>
                <w:szCs w:val="24"/>
              </w:rPr>
            </w:pPr>
            <w:r>
              <w:rPr>
                <w:rFonts w:asciiTheme="minorHAnsi" w:hAnsiTheme="minorHAnsi" w:cstheme="minorHAnsi"/>
                <w:sz w:val="24"/>
                <w:szCs w:val="24"/>
              </w:rPr>
              <w:t>Street Dance</w:t>
            </w:r>
          </w:p>
        </w:tc>
        <w:tc>
          <w:tcPr>
            <w:tcW w:w="3543" w:type="dxa"/>
            <w:tcMar/>
          </w:tcPr>
          <w:p w:rsidRPr="00AE4526" w:rsidR="001E5266" w:rsidP="6AB0B2AE" w:rsidRDefault="001E5266" w14:paraId="5EDF43E2" w14:textId="3605B6B2">
            <w:pPr>
              <w:rPr>
                <w:rFonts w:ascii="Calibri" w:hAnsi="Calibri" w:cs="Calibri" w:asciiTheme="minorAscii" w:hAnsiTheme="minorAscii" w:cstheme="minorAscii"/>
                <w:sz w:val="24"/>
                <w:szCs w:val="24"/>
              </w:rPr>
            </w:pPr>
            <w:r w:rsidRPr="6AB0B2AE" w:rsidR="001E5266">
              <w:rPr>
                <w:rFonts w:ascii="Calibri" w:hAnsi="Calibri" w:cs="Calibri" w:asciiTheme="minorAscii" w:hAnsiTheme="minorAscii" w:cstheme="minorAscii"/>
                <w:sz w:val="24"/>
                <w:szCs w:val="24"/>
              </w:rPr>
              <w:t xml:space="preserve">Children are engaged in 2 hours of </w:t>
            </w:r>
            <w:r w:rsidRPr="6AB0B2AE" w:rsidR="001E5266">
              <w:rPr>
                <w:rFonts w:ascii="Calibri" w:hAnsi="Calibri" w:cs="Calibri" w:asciiTheme="minorAscii" w:hAnsiTheme="minorAscii" w:cstheme="minorAscii"/>
                <w:sz w:val="24"/>
                <w:szCs w:val="24"/>
              </w:rPr>
              <w:t>High-Quality</w:t>
            </w:r>
            <w:r w:rsidRPr="6AB0B2AE" w:rsidR="001E5266">
              <w:rPr>
                <w:rFonts w:ascii="Calibri" w:hAnsi="Calibri" w:cs="Calibri" w:asciiTheme="minorAscii" w:hAnsiTheme="minorAscii" w:cstheme="minorAscii"/>
                <w:sz w:val="24"/>
                <w:szCs w:val="24"/>
              </w:rPr>
              <w:t xml:space="preserve"> PE with </w:t>
            </w:r>
            <w:r w:rsidRPr="6AB0B2AE" w:rsidR="76227051">
              <w:rPr>
                <w:rFonts w:ascii="Calibri" w:hAnsi="Calibri" w:cs="Calibri" w:asciiTheme="minorAscii" w:hAnsiTheme="minorAscii" w:cstheme="minorAscii"/>
                <w:sz w:val="24"/>
                <w:szCs w:val="24"/>
              </w:rPr>
              <w:t>teachers</w:t>
            </w:r>
            <w:r w:rsidRPr="6AB0B2AE" w:rsidR="001E5266">
              <w:rPr>
                <w:rFonts w:ascii="Calibri" w:hAnsi="Calibri" w:cs="Calibri" w:asciiTheme="minorAscii" w:hAnsiTheme="minorAscii" w:cstheme="minorAscii"/>
                <w:sz w:val="24"/>
                <w:szCs w:val="24"/>
              </w:rPr>
              <w:t xml:space="preserve"> or Sports coaches. </w:t>
            </w:r>
            <w:r w:rsidRPr="6AB0B2AE" w:rsidR="001E5266">
              <w:rPr>
                <w:rFonts w:ascii="Calibri" w:hAnsi="Calibri" w:cs="Calibri" w:asciiTheme="minorAscii" w:hAnsiTheme="minorAscii" w:cstheme="minorAscii"/>
                <w:sz w:val="24"/>
                <w:szCs w:val="24"/>
              </w:rPr>
              <w:t>Children show improvement of skills over the course of the terms focus and are able to use this in teacher led lessons, including modelli</w:t>
            </w:r>
            <w:r w:rsidRPr="6AB0B2AE" w:rsidR="001E5266">
              <w:rPr>
                <w:rFonts w:ascii="Calibri" w:hAnsi="Calibri" w:cs="Calibri" w:asciiTheme="minorAscii" w:hAnsiTheme="minorAscii" w:cstheme="minorAscii"/>
                <w:sz w:val="24"/>
                <w:szCs w:val="24"/>
              </w:rPr>
              <w:t>ng skills and coaching of peers.</w:t>
            </w:r>
          </w:p>
          <w:p w:rsidRPr="00AE4526" w:rsidR="001E5266" w:rsidP="004E5B61" w:rsidRDefault="001E5266" w14:paraId="363C24D2" w14:textId="77777777">
            <w:pPr>
              <w:rPr>
                <w:rFonts w:asciiTheme="minorHAnsi" w:hAnsiTheme="minorHAnsi" w:cstheme="minorHAnsi"/>
                <w:sz w:val="24"/>
                <w:szCs w:val="24"/>
              </w:rPr>
            </w:pPr>
          </w:p>
          <w:p w:rsidRPr="00AE4526" w:rsidR="001E5266" w:rsidP="004E5B61" w:rsidRDefault="001E5266" w14:paraId="3C5D5F76" w14:textId="77777777">
            <w:pPr>
              <w:rPr>
                <w:rFonts w:asciiTheme="minorHAnsi" w:hAnsiTheme="minorHAnsi" w:cstheme="minorHAnsi"/>
                <w:sz w:val="24"/>
                <w:szCs w:val="24"/>
              </w:rPr>
            </w:pPr>
            <w:r w:rsidRPr="00AE4526">
              <w:rPr>
                <w:rFonts w:asciiTheme="minorHAnsi" w:hAnsiTheme="minorHAnsi" w:cstheme="minorHAnsi"/>
                <w:sz w:val="24"/>
                <w:szCs w:val="24"/>
              </w:rPr>
              <w:t>To develop a better quality of purpose-built active spaces within school. Children enjoy and are engaged in activities during structured PE lessons and break times.</w:t>
            </w:r>
          </w:p>
          <w:p w:rsidRPr="00AE4526" w:rsidR="001E5266" w:rsidP="004E5B61" w:rsidRDefault="001E5266" w14:paraId="6523FD2B" w14:textId="77777777">
            <w:pPr>
              <w:rPr>
                <w:rFonts w:asciiTheme="minorHAnsi" w:hAnsiTheme="minorHAnsi" w:cstheme="minorHAnsi"/>
                <w:sz w:val="24"/>
                <w:szCs w:val="24"/>
              </w:rPr>
            </w:pPr>
          </w:p>
          <w:p w:rsidR="001E5266" w:rsidP="004E5B61" w:rsidRDefault="001E5266" w14:paraId="30B44984" w14:textId="015DF177">
            <w:pPr>
              <w:rPr>
                <w:rFonts w:asciiTheme="minorHAnsi" w:hAnsiTheme="minorHAnsi" w:cstheme="minorHAnsi"/>
                <w:sz w:val="24"/>
                <w:szCs w:val="24"/>
              </w:rPr>
            </w:pPr>
            <w:r w:rsidRPr="00AE4526">
              <w:rPr>
                <w:rFonts w:asciiTheme="minorHAnsi" w:hAnsiTheme="minorHAnsi" w:cstheme="minorHAnsi"/>
                <w:sz w:val="24"/>
                <w:szCs w:val="24"/>
              </w:rPr>
              <w:t xml:space="preserve">Daily physical and health enhancing activities throughout the school day play a crucial role in our offer to children. Children are provided with opportunities outside of set PE lessons including active lessons, active breaks, active lunchtimes, </w:t>
            </w:r>
            <w:r w:rsidRPr="00AE4526">
              <w:rPr>
                <w:rFonts w:asciiTheme="minorHAnsi" w:hAnsiTheme="minorHAnsi" w:cstheme="minorHAnsi"/>
                <w:sz w:val="24"/>
                <w:szCs w:val="24"/>
              </w:rPr>
              <w:lastRenderedPageBreak/>
              <w:t>yoga, mindfulness, our daily mile and extra-curricular activities. Developing healthier long-term habits.</w:t>
            </w:r>
          </w:p>
          <w:p w:rsidR="001E5266" w:rsidP="004E5B61" w:rsidRDefault="001E5266" w14:paraId="0C051C9A" w14:textId="3B270688">
            <w:pPr>
              <w:rPr>
                <w:rFonts w:asciiTheme="minorHAnsi" w:hAnsiTheme="minorHAnsi" w:cstheme="minorHAnsi"/>
                <w:sz w:val="24"/>
                <w:szCs w:val="24"/>
              </w:rPr>
            </w:pPr>
          </w:p>
          <w:p w:rsidRPr="00AE4526" w:rsidR="001E5266" w:rsidP="004E5B61" w:rsidRDefault="001E5266" w14:paraId="6332526E" w14:textId="77777777">
            <w:pPr>
              <w:rPr>
                <w:rFonts w:asciiTheme="minorHAnsi" w:hAnsiTheme="minorHAnsi" w:cstheme="minorHAnsi"/>
                <w:sz w:val="24"/>
                <w:szCs w:val="24"/>
              </w:rPr>
            </w:pPr>
          </w:p>
          <w:p w:rsidRPr="00AE4526" w:rsidR="001E5266" w:rsidP="004E5B61" w:rsidRDefault="001E5266" w14:paraId="0F752034" w14:textId="77777777">
            <w:pPr>
              <w:rPr>
                <w:rFonts w:asciiTheme="minorHAnsi" w:hAnsiTheme="minorHAnsi" w:cstheme="minorHAnsi"/>
                <w:sz w:val="24"/>
                <w:szCs w:val="24"/>
              </w:rPr>
            </w:pPr>
          </w:p>
        </w:tc>
        <w:tc>
          <w:tcPr>
            <w:tcW w:w="3081" w:type="dxa"/>
            <w:tcMar/>
          </w:tcPr>
          <w:p w:rsidR="001E5266" w:rsidP="004E5B61" w:rsidRDefault="001E5266" w14:paraId="3B20F32C" w14:textId="7D97CAAC">
            <w:pPr>
              <w:rPr>
                <w:rFonts w:asciiTheme="minorHAnsi" w:hAnsiTheme="minorHAnsi" w:cstheme="minorHAnsi"/>
                <w:sz w:val="24"/>
                <w:szCs w:val="24"/>
              </w:rPr>
            </w:pPr>
            <w:r w:rsidRPr="00AE4526">
              <w:rPr>
                <w:rFonts w:asciiTheme="minorHAnsi" w:hAnsiTheme="minorHAnsi" w:cstheme="minorHAnsi"/>
                <w:sz w:val="24"/>
                <w:szCs w:val="24"/>
              </w:rPr>
              <w:lastRenderedPageBreak/>
              <w:t xml:space="preserve">Upskill Support staff in PE </w:t>
            </w:r>
          </w:p>
          <w:p w:rsidRPr="00AE4526" w:rsidR="001E5266" w:rsidP="004E5B61" w:rsidRDefault="001E5266" w14:paraId="434723F7" w14:textId="77777777">
            <w:pPr>
              <w:rPr>
                <w:rFonts w:asciiTheme="minorHAnsi" w:hAnsiTheme="minorHAnsi" w:cstheme="minorHAnsi"/>
                <w:sz w:val="24"/>
                <w:szCs w:val="24"/>
              </w:rPr>
            </w:pPr>
          </w:p>
          <w:p w:rsidR="001E5266" w:rsidP="004E5B61" w:rsidRDefault="001E5266" w14:paraId="7A1DB479" w14:textId="4E655527">
            <w:pPr>
              <w:rPr>
                <w:rFonts w:asciiTheme="minorHAnsi" w:hAnsiTheme="minorHAnsi" w:cstheme="minorHAnsi"/>
                <w:sz w:val="24"/>
                <w:szCs w:val="24"/>
              </w:rPr>
            </w:pPr>
            <w:r w:rsidRPr="00AE4526">
              <w:rPr>
                <w:rFonts w:asciiTheme="minorHAnsi" w:hAnsiTheme="minorHAnsi" w:cstheme="minorHAnsi"/>
                <w:sz w:val="24"/>
                <w:szCs w:val="24"/>
              </w:rPr>
              <w:t>Wider range of extracurricular activities.</w:t>
            </w:r>
          </w:p>
          <w:p w:rsidRPr="00AE4526" w:rsidR="001E5266" w:rsidP="004E5B61" w:rsidRDefault="001E5266" w14:paraId="208085C0" w14:textId="77777777">
            <w:pPr>
              <w:rPr>
                <w:rFonts w:asciiTheme="minorHAnsi" w:hAnsiTheme="minorHAnsi" w:cstheme="minorHAnsi"/>
                <w:sz w:val="24"/>
                <w:szCs w:val="24"/>
              </w:rPr>
            </w:pPr>
          </w:p>
          <w:p w:rsidRPr="00AE4526" w:rsidR="001E5266" w:rsidP="004E5B61" w:rsidRDefault="001E5266" w14:paraId="60A18FD3" w14:textId="77777777">
            <w:pPr>
              <w:rPr>
                <w:rFonts w:asciiTheme="minorHAnsi" w:hAnsiTheme="minorHAnsi" w:cstheme="minorHAnsi"/>
                <w:sz w:val="24"/>
                <w:szCs w:val="24"/>
              </w:rPr>
            </w:pPr>
            <w:r w:rsidRPr="00AE4526">
              <w:rPr>
                <w:rFonts w:asciiTheme="minorHAnsi" w:hAnsiTheme="minorHAnsi" w:cstheme="minorHAnsi"/>
                <w:sz w:val="24"/>
                <w:szCs w:val="24"/>
              </w:rPr>
              <w:t>Increase Year 6 Sports Crew responsibilities to help promote ‘active clubs’ at lunchtime.</w:t>
            </w:r>
          </w:p>
          <w:p w:rsidRPr="00AE4526" w:rsidR="001E5266" w:rsidP="004E5B61" w:rsidRDefault="001E5266" w14:paraId="311773E2" w14:textId="77777777">
            <w:pPr>
              <w:rPr>
                <w:rFonts w:asciiTheme="minorHAnsi" w:hAnsiTheme="minorHAnsi" w:cstheme="minorHAnsi"/>
                <w:sz w:val="24"/>
                <w:szCs w:val="24"/>
              </w:rPr>
            </w:pPr>
          </w:p>
          <w:p w:rsidRPr="00AE4526" w:rsidR="001E5266" w:rsidP="004E5B61" w:rsidRDefault="001E5266" w14:paraId="6BC583F5" w14:textId="77777777">
            <w:pPr>
              <w:rPr>
                <w:rFonts w:asciiTheme="minorHAnsi" w:hAnsiTheme="minorHAnsi" w:cstheme="minorHAnsi"/>
                <w:sz w:val="24"/>
                <w:szCs w:val="24"/>
              </w:rPr>
            </w:pPr>
          </w:p>
        </w:tc>
      </w:tr>
    </w:tbl>
    <w:p w:rsidR="000434DF" w:rsidP="00552794" w:rsidRDefault="000434DF" w14:paraId="7DC1CCE8" w14:textId="7918EFB3">
      <w:pPr>
        <w:pStyle w:val="BodyText"/>
        <w:spacing w:before="18"/>
        <w:rPr>
          <w:color w:val="231F20"/>
        </w:rPr>
      </w:pPr>
    </w:p>
    <w:tbl>
      <w:tblPr>
        <w:tblW w:w="0" w:type="auto"/>
        <w:tblInd w:w="74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4637"/>
        <w:gridCol w:w="4111"/>
        <w:gridCol w:w="3495"/>
        <w:gridCol w:w="3134"/>
      </w:tblGrid>
      <w:tr w:rsidR="00E23D87" w:rsidTr="004E5B61" w14:paraId="12CEF9AB" w14:textId="77777777">
        <w:trPr>
          <w:trHeight w:val="320"/>
        </w:trPr>
        <w:tc>
          <w:tcPr>
            <w:tcW w:w="12243" w:type="dxa"/>
            <w:gridSpan w:val="3"/>
            <w:vMerge w:val="restart"/>
          </w:tcPr>
          <w:p w:rsidR="00E23D87" w:rsidP="004E5B61" w:rsidRDefault="00E23D87" w14:paraId="312AC87E" w14:textId="49108DBF">
            <w:pPr>
              <w:pStyle w:val="TableParagraph"/>
              <w:spacing w:before="41"/>
              <w:rPr>
                <w:sz w:val="24"/>
              </w:rPr>
            </w:pPr>
            <w:r w:rsidRPr="00CE79C1">
              <w:rPr>
                <w:b/>
                <w:color w:val="FF0000"/>
                <w:sz w:val="28"/>
              </w:rPr>
              <w:t>Key</w:t>
            </w:r>
            <w:r w:rsidRPr="00CE79C1">
              <w:rPr>
                <w:b/>
                <w:color w:val="FF0000"/>
                <w:spacing w:val="-6"/>
                <w:sz w:val="28"/>
              </w:rPr>
              <w:t xml:space="preserve"> </w:t>
            </w:r>
            <w:r w:rsidRPr="00CE79C1">
              <w:rPr>
                <w:b/>
                <w:color w:val="FF0000"/>
                <w:sz w:val="28"/>
              </w:rPr>
              <w:t>indicator</w:t>
            </w:r>
            <w:r w:rsidRPr="00CE79C1">
              <w:rPr>
                <w:b/>
                <w:color w:val="FF0000"/>
                <w:spacing w:val="-5"/>
                <w:sz w:val="28"/>
              </w:rPr>
              <w:t xml:space="preserve"> </w:t>
            </w:r>
            <w:r w:rsidRPr="00CE79C1">
              <w:rPr>
                <w:b/>
                <w:color w:val="FF0000"/>
                <w:sz w:val="28"/>
              </w:rPr>
              <w:t>2:</w:t>
            </w:r>
            <w:r w:rsidRPr="00CE79C1">
              <w:rPr>
                <w:b/>
                <w:color w:val="FF0000"/>
                <w:spacing w:val="-5"/>
                <w:sz w:val="28"/>
              </w:rPr>
              <w:t xml:space="preserve"> </w:t>
            </w:r>
            <w:r w:rsidRPr="00CE79C1">
              <w:rPr>
                <w:color w:val="FF0000"/>
                <w:sz w:val="28"/>
              </w:rPr>
              <w:t>The</w:t>
            </w:r>
            <w:r w:rsidRPr="00CE79C1">
              <w:rPr>
                <w:color w:val="FF0000"/>
                <w:spacing w:val="-5"/>
                <w:sz w:val="28"/>
              </w:rPr>
              <w:t xml:space="preserve"> </w:t>
            </w:r>
            <w:r w:rsidRPr="00CE79C1">
              <w:rPr>
                <w:color w:val="FF0000"/>
                <w:sz w:val="28"/>
              </w:rPr>
              <w:t>profile</w:t>
            </w:r>
            <w:r w:rsidRPr="00CE79C1">
              <w:rPr>
                <w:color w:val="FF0000"/>
                <w:spacing w:val="-6"/>
                <w:sz w:val="28"/>
              </w:rPr>
              <w:t xml:space="preserve"> </w:t>
            </w:r>
            <w:r w:rsidRPr="00CE79C1">
              <w:rPr>
                <w:color w:val="FF0000"/>
                <w:sz w:val="28"/>
              </w:rPr>
              <w:t>of</w:t>
            </w:r>
            <w:r w:rsidRPr="00CE79C1">
              <w:rPr>
                <w:color w:val="FF0000"/>
                <w:spacing w:val="-6"/>
                <w:sz w:val="28"/>
              </w:rPr>
              <w:t xml:space="preserve"> </w:t>
            </w:r>
            <w:r w:rsidRPr="00CE79C1">
              <w:rPr>
                <w:color w:val="FF0000"/>
                <w:sz w:val="28"/>
              </w:rPr>
              <w:t>PESSPA</w:t>
            </w:r>
            <w:r w:rsidRPr="00CE79C1">
              <w:rPr>
                <w:color w:val="FF0000"/>
                <w:spacing w:val="-5"/>
                <w:sz w:val="28"/>
              </w:rPr>
              <w:t xml:space="preserve"> </w:t>
            </w:r>
            <w:r w:rsidRPr="00CE79C1">
              <w:rPr>
                <w:color w:val="FF0000"/>
                <w:sz w:val="28"/>
              </w:rPr>
              <w:t>being</w:t>
            </w:r>
            <w:r w:rsidRPr="00CE79C1">
              <w:rPr>
                <w:color w:val="FF0000"/>
                <w:spacing w:val="-6"/>
                <w:sz w:val="28"/>
              </w:rPr>
              <w:t xml:space="preserve"> </w:t>
            </w:r>
            <w:r w:rsidRPr="00CE79C1">
              <w:rPr>
                <w:color w:val="FF0000"/>
                <w:sz w:val="28"/>
              </w:rPr>
              <w:t>raised</w:t>
            </w:r>
            <w:r w:rsidRPr="00CE79C1">
              <w:rPr>
                <w:color w:val="FF0000"/>
                <w:spacing w:val="-6"/>
                <w:sz w:val="28"/>
              </w:rPr>
              <w:t xml:space="preserve"> </w:t>
            </w:r>
            <w:r w:rsidRPr="00CE79C1">
              <w:rPr>
                <w:color w:val="FF0000"/>
                <w:sz w:val="28"/>
              </w:rPr>
              <w:t>across</w:t>
            </w:r>
            <w:r w:rsidRPr="00CE79C1">
              <w:rPr>
                <w:color w:val="FF0000"/>
                <w:spacing w:val="-6"/>
                <w:sz w:val="28"/>
              </w:rPr>
              <w:t xml:space="preserve"> </w:t>
            </w:r>
            <w:r w:rsidRPr="00CE79C1">
              <w:rPr>
                <w:color w:val="FF0000"/>
                <w:sz w:val="28"/>
              </w:rPr>
              <w:t>the</w:t>
            </w:r>
            <w:r w:rsidRPr="00CE79C1">
              <w:rPr>
                <w:color w:val="FF0000"/>
                <w:spacing w:val="-5"/>
                <w:sz w:val="28"/>
              </w:rPr>
              <w:t xml:space="preserve"> </w:t>
            </w:r>
            <w:r w:rsidRPr="00CE79C1">
              <w:rPr>
                <w:color w:val="FF0000"/>
                <w:sz w:val="28"/>
              </w:rPr>
              <w:t>school</w:t>
            </w:r>
            <w:r w:rsidRPr="00CE79C1">
              <w:rPr>
                <w:color w:val="FF0000"/>
                <w:spacing w:val="-6"/>
                <w:sz w:val="28"/>
              </w:rPr>
              <w:t xml:space="preserve"> </w:t>
            </w:r>
            <w:r w:rsidRPr="00CE79C1">
              <w:rPr>
                <w:color w:val="FF0000"/>
                <w:sz w:val="28"/>
              </w:rPr>
              <w:t>as</w:t>
            </w:r>
            <w:r w:rsidRPr="00CE79C1">
              <w:rPr>
                <w:color w:val="FF0000"/>
                <w:spacing w:val="-6"/>
                <w:sz w:val="28"/>
              </w:rPr>
              <w:t xml:space="preserve"> </w:t>
            </w:r>
            <w:r w:rsidRPr="00CE79C1">
              <w:rPr>
                <w:color w:val="FF0000"/>
                <w:sz w:val="28"/>
              </w:rPr>
              <w:t>a</w:t>
            </w:r>
            <w:r w:rsidRPr="00CE79C1">
              <w:rPr>
                <w:color w:val="FF0000"/>
                <w:spacing w:val="-6"/>
                <w:sz w:val="28"/>
              </w:rPr>
              <w:t xml:space="preserve"> </w:t>
            </w:r>
            <w:r w:rsidRPr="00CE79C1">
              <w:rPr>
                <w:color w:val="FF0000"/>
                <w:sz w:val="28"/>
              </w:rPr>
              <w:t>tool</w:t>
            </w:r>
            <w:r w:rsidRPr="00CE79C1">
              <w:rPr>
                <w:color w:val="FF0000"/>
                <w:spacing w:val="-6"/>
                <w:sz w:val="28"/>
              </w:rPr>
              <w:t xml:space="preserve"> </w:t>
            </w:r>
            <w:r w:rsidRPr="00CE79C1">
              <w:rPr>
                <w:color w:val="FF0000"/>
                <w:sz w:val="28"/>
              </w:rPr>
              <w:t>for</w:t>
            </w:r>
            <w:r w:rsidRPr="00CE79C1">
              <w:rPr>
                <w:color w:val="FF0000"/>
                <w:spacing w:val="-6"/>
                <w:sz w:val="28"/>
              </w:rPr>
              <w:t xml:space="preserve"> </w:t>
            </w:r>
            <w:r w:rsidRPr="00CE79C1">
              <w:rPr>
                <w:color w:val="FF0000"/>
                <w:sz w:val="28"/>
              </w:rPr>
              <w:t>whole</w:t>
            </w:r>
            <w:r w:rsidRPr="00CE79C1">
              <w:rPr>
                <w:color w:val="FF0000"/>
                <w:spacing w:val="-5"/>
                <w:sz w:val="28"/>
              </w:rPr>
              <w:t xml:space="preserve"> </w:t>
            </w:r>
            <w:r w:rsidRPr="00CE79C1">
              <w:rPr>
                <w:color w:val="FF0000"/>
                <w:sz w:val="28"/>
              </w:rPr>
              <w:t>school</w:t>
            </w:r>
            <w:r w:rsidRPr="00CE79C1">
              <w:rPr>
                <w:color w:val="FF0000"/>
                <w:spacing w:val="-6"/>
                <w:sz w:val="28"/>
              </w:rPr>
              <w:t xml:space="preserve"> </w:t>
            </w:r>
            <w:r w:rsidRPr="00CE79C1">
              <w:rPr>
                <w:color w:val="FF0000"/>
                <w:spacing w:val="-2"/>
                <w:sz w:val="28"/>
              </w:rPr>
              <w:t>improvement</w:t>
            </w:r>
            <w:r w:rsidR="00840557">
              <w:rPr>
                <w:color w:val="FF0000"/>
                <w:spacing w:val="-2"/>
                <w:sz w:val="28"/>
              </w:rPr>
              <w:t xml:space="preserve">. </w:t>
            </w:r>
            <w:r w:rsidRPr="00840557" w:rsidR="00840557">
              <w:rPr>
                <w:b/>
                <w:color w:val="FF0000"/>
                <w:spacing w:val="-2"/>
                <w:sz w:val="28"/>
                <w:szCs w:val="28"/>
              </w:rPr>
              <w:t>Funding allocated</w:t>
            </w:r>
            <w:r w:rsidR="00840557">
              <w:rPr>
                <w:b/>
                <w:color w:val="FF0000"/>
                <w:spacing w:val="-2"/>
                <w:sz w:val="28"/>
                <w:szCs w:val="28"/>
              </w:rPr>
              <w:t>: £2400</w:t>
            </w:r>
          </w:p>
        </w:tc>
        <w:tc>
          <w:tcPr>
            <w:tcW w:w="3134" w:type="dxa"/>
          </w:tcPr>
          <w:p w:rsidRPr="00CB1D5C" w:rsidR="00E23D87" w:rsidP="004E5B61" w:rsidRDefault="00E23D87" w14:paraId="515A5DD8" w14:textId="40EFD3FD">
            <w:pPr>
              <w:pStyle w:val="TableParagraph"/>
              <w:spacing w:before="41" w:line="259" w:lineRule="exact"/>
              <w:rPr>
                <w:sz w:val="24"/>
                <w:szCs w:val="24"/>
              </w:rPr>
            </w:pPr>
            <w:r w:rsidRPr="00CB1D5C">
              <w:rPr>
                <w:color w:val="231F20"/>
                <w:sz w:val="24"/>
                <w:szCs w:val="24"/>
              </w:rPr>
              <w:t>Percentage</w:t>
            </w:r>
            <w:r w:rsidRPr="00CB1D5C">
              <w:rPr>
                <w:color w:val="231F20"/>
                <w:spacing w:val="-9"/>
                <w:sz w:val="24"/>
                <w:szCs w:val="24"/>
              </w:rPr>
              <w:t xml:space="preserve"> </w:t>
            </w:r>
            <w:r w:rsidRPr="00CB1D5C">
              <w:rPr>
                <w:color w:val="231F20"/>
                <w:spacing w:val="-2"/>
                <w:sz w:val="24"/>
                <w:szCs w:val="24"/>
              </w:rPr>
              <w:t>allocation:</w:t>
            </w:r>
          </w:p>
        </w:tc>
      </w:tr>
      <w:tr w:rsidR="00E23D87" w:rsidTr="004E5B61" w14:paraId="64F30576" w14:textId="77777777">
        <w:trPr>
          <w:trHeight w:val="320"/>
        </w:trPr>
        <w:tc>
          <w:tcPr>
            <w:tcW w:w="12243" w:type="dxa"/>
            <w:gridSpan w:val="3"/>
            <w:vMerge/>
            <w:tcBorders>
              <w:top w:val="nil"/>
            </w:tcBorders>
          </w:tcPr>
          <w:p w:rsidR="00E23D87" w:rsidP="004E5B61" w:rsidRDefault="00E23D87" w14:paraId="294CD290" w14:textId="77777777">
            <w:pPr>
              <w:rPr>
                <w:sz w:val="2"/>
                <w:szCs w:val="2"/>
              </w:rPr>
            </w:pPr>
          </w:p>
        </w:tc>
        <w:tc>
          <w:tcPr>
            <w:tcW w:w="3134" w:type="dxa"/>
          </w:tcPr>
          <w:p w:rsidRPr="00A306E9" w:rsidR="00E23D87" w:rsidP="00A82A50" w:rsidRDefault="00840557" w14:paraId="0336B60F" w14:textId="6806ABCC">
            <w:pPr>
              <w:pStyle w:val="TableParagraph"/>
              <w:spacing w:before="45" w:line="255" w:lineRule="exact"/>
              <w:ind w:left="39"/>
              <w:jc w:val="center"/>
              <w:rPr>
                <w:b/>
                <w:sz w:val="24"/>
                <w:szCs w:val="24"/>
              </w:rPr>
            </w:pPr>
            <w:r w:rsidRPr="00A306E9">
              <w:rPr>
                <w:b/>
                <w:sz w:val="24"/>
                <w:szCs w:val="24"/>
              </w:rPr>
              <w:t>13</w:t>
            </w:r>
            <w:r w:rsidRPr="00A306E9" w:rsidR="00E23D87">
              <w:rPr>
                <w:b/>
                <w:sz w:val="24"/>
                <w:szCs w:val="24"/>
              </w:rPr>
              <w:t xml:space="preserve"> %</w:t>
            </w:r>
          </w:p>
        </w:tc>
      </w:tr>
      <w:tr w:rsidR="00E23D87" w:rsidTr="00635FE9" w14:paraId="304CDDFB" w14:textId="77777777">
        <w:trPr>
          <w:trHeight w:val="405"/>
        </w:trPr>
        <w:tc>
          <w:tcPr>
            <w:tcW w:w="4637" w:type="dxa"/>
          </w:tcPr>
          <w:p w:rsidR="00E23D87" w:rsidP="004E5B61" w:rsidRDefault="00E23D87" w14:paraId="5A25598F" w14:textId="77777777">
            <w:pPr>
              <w:pStyle w:val="TableParagraph"/>
              <w:spacing w:before="41"/>
              <w:ind w:left="1541" w:right="1521"/>
              <w:jc w:val="center"/>
              <w:rPr>
                <w:b/>
                <w:sz w:val="24"/>
              </w:rPr>
            </w:pPr>
            <w:r>
              <w:rPr>
                <w:b/>
                <w:color w:val="231F20"/>
                <w:spacing w:val="-2"/>
                <w:sz w:val="24"/>
              </w:rPr>
              <w:t>Intent</w:t>
            </w:r>
          </w:p>
        </w:tc>
        <w:tc>
          <w:tcPr>
            <w:tcW w:w="4111" w:type="dxa"/>
          </w:tcPr>
          <w:p w:rsidR="00E23D87" w:rsidP="00635FE9" w:rsidRDefault="00E23D87" w14:paraId="65E99DAF" w14:textId="77777777">
            <w:pPr>
              <w:pStyle w:val="TableParagraph"/>
              <w:spacing w:before="41"/>
              <w:ind w:left="708" w:right="1128"/>
              <w:jc w:val="center"/>
              <w:rPr>
                <w:b/>
                <w:sz w:val="24"/>
              </w:rPr>
            </w:pPr>
            <w:r>
              <w:rPr>
                <w:b/>
                <w:color w:val="231F20"/>
                <w:spacing w:val="-2"/>
                <w:sz w:val="24"/>
              </w:rPr>
              <w:t>Implementation</w:t>
            </w:r>
          </w:p>
        </w:tc>
        <w:tc>
          <w:tcPr>
            <w:tcW w:w="3495" w:type="dxa"/>
          </w:tcPr>
          <w:p w:rsidR="00E23D87" w:rsidP="004E5B61" w:rsidRDefault="00E23D87" w14:paraId="4E534181" w14:textId="77777777">
            <w:pPr>
              <w:pStyle w:val="TableParagraph"/>
              <w:spacing w:before="41"/>
              <w:ind w:left="1294" w:right="1274"/>
              <w:jc w:val="center"/>
              <w:rPr>
                <w:b/>
                <w:sz w:val="24"/>
              </w:rPr>
            </w:pPr>
            <w:r>
              <w:rPr>
                <w:b/>
                <w:color w:val="231F20"/>
                <w:spacing w:val="-2"/>
                <w:sz w:val="24"/>
              </w:rPr>
              <w:t>Impact</w:t>
            </w:r>
          </w:p>
        </w:tc>
        <w:tc>
          <w:tcPr>
            <w:tcW w:w="3134" w:type="dxa"/>
          </w:tcPr>
          <w:p w:rsidR="00E23D87" w:rsidP="004E5B61" w:rsidRDefault="00B31D88" w14:paraId="6B04C029" w14:textId="4BA46BCC">
            <w:pPr>
              <w:pStyle w:val="TableParagraph"/>
              <w:ind w:left="0"/>
              <w:rPr>
                <w:rFonts w:ascii="Times New Roman"/>
                <w:sz w:val="24"/>
              </w:rPr>
            </w:pPr>
            <w:r w:rsidRPr="008A31AC">
              <w:rPr>
                <w:rFonts w:asciiTheme="minorHAnsi" w:hAnsiTheme="minorHAnsi" w:cstheme="minorHAnsi"/>
                <w:b/>
                <w:sz w:val="24"/>
              </w:rPr>
              <w:t>Next Steps</w:t>
            </w:r>
          </w:p>
        </w:tc>
      </w:tr>
      <w:tr w:rsidR="00162369" w:rsidTr="00635FE9" w14:paraId="2F3D4B5A" w14:textId="77777777">
        <w:trPr>
          <w:trHeight w:val="973"/>
        </w:trPr>
        <w:tc>
          <w:tcPr>
            <w:tcW w:w="4637" w:type="dxa"/>
          </w:tcPr>
          <w:p w:rsidR="00162369" w:rsidP="004E5B61" w:rsidRDefault="00162369" w14:paraId="51EBAA5A" w14:textId="77777777">
            <w:pPr>
              <w:pStyle w:val="Default"/>
              <w:rPr>
                <w:rFonts w:asciiTheme="minorHAnsi" w:hAnsiTheme="minorHAnsi" w:cstheme="minorHAnsi"/>
              </w:rPr>
            </w:pPr>
            <w:r w:rsidRPr="007960CA">
              <w:rPr>
                <w:rFonts w:asciiTheme="minorHAnsi" w:hAnsiTheme="minorHAnsi" w:cstheme="minorHAnsi"/>
              </w:rPr>
              <w:t>We want all children to experience a wide varie</w:t>
            </w:r>
            <w:r>
              <w:rPr>
                <w:rFonts w:asciiTheme="minorHAnsi" w:hAnsiTheme="minorHAnsi" w:cstheme="minorHAnsi"/>
              </w:rPr>
              <w:t>ty of sports</w:t>
            </w:r>
            <w:r w:rsidRPr="007960CA">
              <w:rPr>
                <w:rFonts w:asciiTheme="minorHAnsi" w:hAnsiTheme="minorHAnsi" w:cstheme="minorHAnsi"/>
              </w:rPr>
              <w:t xml:space="preserve"> </w:t>
            </w:r>
            <w:r>
              <w:rPr>
                <w:rFonts w:asciiTheme="minorHAnsi" w:hAnsiTheme="minorHAnsi" w:cstheme="minorHAnsi"/>
              </w:rPr>
              <w:t>and we</w:t>
            </w:r>
            <w:r w:rsidRPr="007960CA">
              <w:rPr>
                <w:rFonts w:asciiTheme="minorHAnsi" w:hAnsiTheme="minorHAnsi" w:cstheme="minorHAnsi"/>
              </w:rPr>
              <w:t xml:space="preserve"> will </w:t>
            </w:r>
            <w:r>
              <w:rPr>
                <w:rFonts w:asciiTheme="minorHAnsi" w:hAnsiTheme="minorHAnsi" w:cstheme="minorHAnsi"/>
              </w:rPr>
              <w:t>provide opportunities for children</w:t>
            </w:r>
            <w:r w:rsidRPr="007960CA">
              <w:rPr>
                <w:rFonts w:asciiTheme="minorHAnsi" w:hAnsiTheme="minorHAnsi" w:cstheme="minorHAnsi"/>
              </w:rPr>
              <w:t xml:space="preserve"> to become physically and socially confident</w:t>
            </w:r>
            <w:r>
              <w:rPr>
                <w:rFonts w:asciiTheme="minorHAnsi" w:hAnsiTheme="minorHAnsi" w:cstheme="minorHAnsi"/>
              </w:rPr>
              <w:t xml:space="preserve"> </w:t>
            </w:r>
            <w:r w:rsidRPr="007960CA">
              <w:rPr>
                <w:rFonts w:asciiTheme="minorHAnsi" w:hAnsiTheme="minorHAnsi" w:cstheme="minorHAnsi"/>
              </w:rPr>
              <w:t>which</w:t>
            </w:r>
            <w:r>
              <w:rPr>
                <w:rFonts w:asciiTheme="minorHAnsi" w:hAnsiTheme="minorHAnsi" w:cstheme="minorHAnsi"/>
              </w:rPr>
              <w:t xml:space="preserve"> will enhance their health and life-long fitness. We aim to i</w:t>
            </w:r>
            <w:r w:rsidRPr="0095085C">
              <w:rPr>
                <w:rFonts w:asciiTheme="minorHAnsi" w:hAnsiTheme="minorHAnsi" w:cstheme="minorHAnsi"/>
              </w:rPr>
              <w:t xml:space="preserve">mprove </w:t>
            </w:r>
            <w:r>
              <w:rPr>
                <w:rFonts w:asciiTheme="minorHAnsi" w:hAnsiTheme="minorHAnsi" w:cstheme="minorHAnsi"/>
              </w:rPr>
              <w:t>staff</w:t>
            </w:r>
            <w:r w:rsidRPr="0095085C">
              <w:rPr>
                <w:rFonts w:asciiTheme="minorHAnsi" w:hAnsiTheme="minorHAnsi" w:cstheme="minorHAnsi"/>
              </w:rPr>
              <w:t xml:space="preserve"> understanding of</w:t>
            </w:r>
            <w:r>
              <w:rPr>
                <w:rFonts w:asciiTheme="minorHAnsi" w:hAnsiTheme="minorHAnsi" w:cstheme="minorHAnsi"/>
              </w:rPr>
              <w:t xml:space="preserve"> the PE</w:t>
            </w:r>
            <w:r w:rsidRPr="0095085C">
              <w:rPr>
                <w:rFonts w:asciiTheme="minorHAnsi" w:hAnsiTheme="minorHAnsi" w:cstheme="minorHAnsi"/>
              </w:rPr>
              <w:t xml:space="preserve"> </w:t>
            </w:r>
            <w:r>
              <w:rPr>
                <w:rFonts w:asciiTheme="minorHAnsi" w:hAnsiTheme="minorHAnsi" w:cstheme="minorHAnsi"/>
              </w:rPr>
              <w:t>curriculum, supporting a wide range of extra-curricular activities across the school.</w:t>
            </w:r>
          </w:p>
          <w:p w:rsidRPr="0095085C" w:rsidR="00162369" w:rsidP="004E5B61" w:rsidRDefault="00162369" w14:paraId="58F328B8" w14:textId="77777777">
            <w:pPr>
              <w:pStyle w:val="Default"/>
              <w:rPr>
                <w:rFonts w:asciiTheme="minorHAnsi" w:hAnsiTheme="minorHAnsi" w:cstheme="minorHAnsi"/>
              </w:rPr>
            </w:pPr>
          </w:p>
          <w:p w:rsidRPr="0095085C" w:rsidR="00162369" w:rsidP="004E5B61" w:rsidRDefault="00162369" w14:paraId="036DF583" w14:textId="77777777">
            <w:pPr>
              <w:pStyle w:val="Default"/>
              <w:rPr>
                <w:rFonts w:asciiTheme="minorHAnsi" w:hAnsiTheme="minorHAnsi" w:cstheme="minorHAnsi"/>
              </w:rPr>
            </w:pPr>
            <w:r w:rsidRPr="0095085C">
              <w:rPr>
                <w:rFonts w:asciiTheme="minorHAnsi" w:hAnsiTheme="minorHAnsi" w:cstheme="minorHAnsi"/>
              </w:rPr>
              <w:t>Children aspire to perform the best that they can in sports competitions and clubs through providing incentives.</w:t>
            </w:r>
          </w:p>
          <w:p w:rsidRPr="0095085C" w:rsidR="00162369" w:rsidP="004E5B61" w:rsidRDefault="00162369" w14:paraId="2C704DD3" w14:textId="77777777">
            <w:pPr>
              <w:pStyle w:val="Default"/>
              <w:rPr>
                <w:rFonts w:asciiTheme="minorHAnsi" w:hAnsiTheme="minorHAnsi" w:cstheme="minorHAnsi"/>
              </w:rPr>
            </w:pPr>
          </w:p>
          <w:p w:rsidRPr="00545A9B" w:rsidR="00162369" w:rsidP="00545A9B" w:rsidRDefault="00162369" w14:paraId="2373C8ED" w14:textId="37096411">
            <w:pPr>
              <w:pStyle w:val="Default"/>
              <w:rPr>
                <w:rFonts w:asciiTheme="minorHAnsi" w:hAnsiTheme="minorHAnsi" w:cstheme="minorHAnsi"/>
              </w:rPr>
            </w:pPr>
            <w:r>
              <w:rPr>
                <w:rFonts w:asciiTheme="minorHAnsi" w:hAnsiTheme="minorHAnsi" w:cstheme="minorHAnsi"/>
              </w:rPr>
              <w:t>We provide appropriate equipment to support PE in line with Get Set 4 PE scheme of work and to provide opportunities for a wide range of activities and o</w:t>
            </w:r>
            <w:r w:rsidRPr="0095085C">
              <w:rPr>
                <w:rFonts w:asciiTheme="minorHAnsi" w:hAnsiTheme="minorHAnsi" w:cstheme="minorHAnsi"/>
              </w:rPr>
              <w:t xml:space="preserve">pportunities for pupil engagement with PE and sport throughout the school. </w:t>
            </w:r>
          </w:p>
        </w:tc>
        <w:tc>
          <w:tcPr>
            <w:tcW w:w="4111" w:type="dxa"/>
          </w:tcPr>
          <w:p w:rsidRPr="0095085C" w:rsidR="00162369" w:rsidP="004E5B61" w:rsidRDefault="00162369" w14:paraId="5C9E1EC9" w14:textId="77777777">
            <w:pPr>
              <w:pStyle w:val="Default"/>
              <w:rPr>
                <w:rFonts w:asciiTheme="minorHAnsi" w:hAnsiTheme="minorHAnsi" w:cstheme="minorHAnsi"/>
              </w:rPr>
            </w:pPr>
            <w:r w:rsidRPr="0095085C">
              <w:rPr>
                <w:rFonts w:asciiTheme="minorHAnsi" w:hAnsiTheme="minorHAnsi" w:cstheme="minorHAnsi"/>
              </w:rPr>
              <w:t xml:space="preserve">Money available for </w:t>
            </w:r>
            <w:r>
              <w:rPr>
                <w:rFonts w:asciiTheme="minorHAnsi" w:hAnsiTheme="minorHAnsi" w:cstheme="minorHAnsi"/>
              </w:rPr>
              <w:t xml:space="preserve">classroom </w:t>
            </w:r>
            <w:r w:rsidRPr="0095085C">
              <w:rPr>
                <w:rFonts w:asciiTheme="minorHAnsi" w:hAnsiTheme="minorHAnsi" w:cstheme="minorHAnsi"/>
              </w:rPr>
              <w:t xml:space="preserve">cover to allow </w:t>
            </w:r>
            <w:r>
              <w:rPr>
                <w:rFonts w:asciiTheme="minorHAnsi" w:hAnsiTheme="minorHAnsi" w:cstheme="minorHAnsi"/>
              </w:rPr>
              <w:t>PE lead time to attend CPD, meetings with external sport providers, leadership time.</w:t>
            </w:r>
          </w:p>
          <w:p w:rsidR="00162369" w:rsidP="004E5B61" w:rsidRDefault="00162369" w14:paraId="390FEFDE" w14:textId="77777777">
            <w:pPr>
              <w:pStyle w:val="Default"/>
              <w:rPr>
                <w:rFonts w:asciiTheme="minorHAnsi" w:hAnsiTheme="minorHAnsi" w:cstheme="minorHAnsi"/>
              </w:rPr>
            </w:pPr>
          </w:p>
          <w:p w:rsidRPr="0095085C" w:rsidR="00162369" w:rsidP="004E5B61" w:rsidRDefault="00162369" w14:paraId="3371F23D" w14:textId="77777777">
            <w:pPr>
              <w:pStyle w:val="Default"/>
              <w:rPr>
                <w:rFonts w:asciiTheme="minorHAnsi" w:hAnsiTheme="minorHAnsi" w:cstheme="minorHAnsi"/>
              </w:rPr>
            </w:pPr>
            <w:r>
              <w:rPr>
                <w:rFonts w:asciiTheme="minorHAnsi" w:hAnsiTheme="minorHAnsi" w:cstheme="minorHAnsi"/>
              </w:rPr>
              <w:t>Resources purchased for sports days.</w:t>
            </w:r>
          </w:p>
          <w:p w:rsidRPr="0095085C" w:rsidR="00162369" w:rsidP="004E5B61" w:rsidRDefault="00162369" w14:paraId="3566D8CA" w14:textId="77777777">
            <w:pPr>
              <w:pStyle w:val="Default"/>
              <w:rPr>
                <w:rFonts w:asciiTheme="minorHAnsi" w:hAnsiTheme="minorHAnsi" w:cstheme="minorHAnsi"/>
              </w:rPr>
            </w:pPr>
          </w:p>
          <w:p w:rsidR="00162369" w:rsidP="004E5B61" w:rsidRDefault="00162369" w14:paraId="459793ED" w14:textId="44AD998E">
            <w:pPr>
              <w:pStyle w:val="TableParagraph"/>
              <w:ind w:left="0"/>
              <w:rPr>
                <w:rFonts w:asciiTheme="minorHAnsi" w:hAnsiTheme="minorHAnsi" w:cstheme="minorHAnsi"/>
                <w:sz w:val="24"/>
                <w:szCs w:val="24"/>
              </w:rPr>
            </w:pPr>
            <w:r>
              <w:rPr>
                <w:rFonts w:asciiTheme="minorHAnsi" w:hAnsiTheme="minorHAnsi" w:cstheme="minorHAnsi"/>
                <w:sz w:val="24"/>
                <w:szCs w:val="24"/>
              </w:rPr>
              <w:t>Complete a PE audit and staff survey for any gaps in required PE equipment. Purchase of new or replacement equipment and resources</w:t>
            </w:r>
            <w:r w:rsidR="004D0F81">
              <w:rPr>
                <w:rFonts w:asciiTheme="minorHAnsi" w:hAnsiTheme="minorHAnsi" w:cstheme="minorHAnsi"/>
                <w:sz w:val="24"/>
                <w:szCs w:val="24"/>
              </w:rPr>
              <w:t xml:space="preserve"> including repairs to existing equipment</w:t>
            </w:r>
            <w:r>
              <w:rPr>
                <w:rFonts w:asciiTheme="minorHAnsi" w:hAnsiTheme="minorHAnsi" w:cstheme="minorHAnsi"/>
                <w:sz w:val="24"/>
                <w:szCs w:val="24"/>
              </w:rPr>
              <w:t>.</w:t>
            </w:r>
          </w:p>
          <w:p w:rsidRPr="0095085C" w:rsidR="004D0F81" w:rsidP="004E5B61" w:rsidRDefault="004D0F81" w14:paraId="4F153EE9" w14:textId="77777777">
            <w:pPr>
              <w:pStyle w:val="TableParagraph"/>
              <w:ind w:left="0"/>
              <w:rPr>
                <w:rFonts w:asciiTheme="minorHAnsi" w:hAnsiTheme="minorHAnsi" w:cstheme="minorHAnsi"/>
                <w:sz w:val="24"/>
                <w:szCs w:val="24"/>
              </w:rPr>
            </w:pPr>
          </w:p>
          <w:p w:rsidRPr="00545A9B" w:rsidR="00162369" w:rsidP="00545A9B" w:rsidRDefault="00162369" w14:paraId="431A3239" w14:textId="628D3DAE">
            <w:pPr>
              <w:pStyle w:val="Default"/>
              <w:rPr>
                <w:rFonts w:asciiTheme="minorHAnsi" w:hAnsiTheme="minorHAnsi" w:cstheme="minorHAnsi"/>
              </w:rPr>
            </w:pPr>
            <w:r w:rsidRPr="0095085C">
              <w:rPr>
                <w:rFonts w:asciiTheme="minorHAnsi" w:hAnsiTheme="minorHAnsi" w:cstheme="minorHAnsi"/>
              </w:rPr>
              <w:t xml:space="preserve">Encourage sporting opportunities for all and raise the profile of PE and sport as a toolkit for positive wellbeing and confidence. </w:t>
            </w:r>
          </w:p>
        </w:tc>
        <w:tc>
          <w:tcPr>
            <w:tcW w:w="3495" w:type="dxa"/>
          </w:tcPr>
          <w:p w:rsidR="00162369" w:rsidP="004E5B61" w:rsidRDefault="00162369" w14:paraId="5F0586D4" w14:textId="77777777">
            <w:pPr>
              <w:pStyle w:val="Default"/>
              <w:rPr>
                <w:rFonts w:asciiTheme="minorHAnsi" w:hAnsiTheme="minorHAnsi" w:cstheme="minorHAnsi"/>
              </w:rPr>
            </w:pPr>
            <w:r>
              <w:rPr>
                <w:rFonts w:asciiTheme="minorHAnsi" w:hAnsiTheme="minorHAnsi" w:cstheme="minorHAnsi"/>
              </w:rPr>
              <w:t>Staff</w:t>
            </w:r>
            <w:r w:rsidRPr="0095085C">
              <w:rPr>
                <w:rFonts w:asciiTheme="minorHAnsi" w:hAnsiTheme="minorHAnsi" w:cstheme="minorHAnsi"/>
              </w:rPr>
              <w:t xml:space="preserve"> understanding of</w:t>
            </w:r>
            <w:r>
              <w:rPr>
                <w:rFonts w:asciiTheme="minorHAnsi" w:hAnsiTheme="minorHAnsi" w:cstheme="minorHAnsi"/>
              </w:rPr>
              <w:t xml:space="preserve"> PE</w:t>
            </w:r>
            <w:r w:rsidRPr="0095085C">
              <w:rPr>
                <w:rFonts w:asciiTheme="minorHAnsi" w:hAnsiTheme="minorHAnsi" w:cstheme="minorHAnsi"/>
              </w:rPr>
              <w:t xml:space="preserve"> </w:t>
            </w:r>
            <w:r>
              <w:rPr>
                <w:rFonts w:asciiTheme="minorHAnsi" w:hAnsiTheme="minorHAnsi" w:cstheme="minorHAnsi"/>
              </w:rPr>
              <w:t>curriculum has increased. A wider range of extra-curricular activities has been provided across the school. Provision of specialist coaches and equipment.</w:t>
            </w:r>
          </w:p>
          <w:p w:rsidRPr="0095085C" w:rsidR="00162369" w:rsidP="004E5B61" w:rsidRDefault="00162369" w14:paraId="72124FD9" w14:textId="77777777">
            <w:pPr>
              <w:pStyle w:val="Default"/>
              <w:rPr>
                <w:rFonts w:asciiTheme="minorHAnsi" w:hAnsiTheme="minorHAnsi" w:cstheme="minorHAnsi"/>
              </w:rPr>
            </w:pPr>
          </w:p>
          <w:p w:rsidRPr="0095085C" w:rsidR="00162369" w:rsidP="004E5B61" w:rsidRDefault="00162369" w14:paraId="438E3A0F" w14:textId="77777777">
            <w:pPr>
              <w:pStyle w:val="Default"/>
              <w:rPr>
                <w:rFonts w:asciiTheme="minorHAnsi" w:hAnsiTheme="minorHAnsi" w:cstheme="minorHAnsi"/>
              </w:rPr>
            </w:pPr>
            <w:r w:rsidRPr="0095085C">
              <w:rPr>
                <w:rFonts w:asciiTheme="minorHAnsi" w:hAnsiTheme="minorHAnsi" w:cstheme="minorHAnsi"/>
              </w:rPr>
              <w:t xml:space="preserve">Children perform the best that they can in sports </w:t>
            </w:r>
            <w:r>
              <w:rPr>
                <w:rFonts w:asciiTheme="minorHAnsi" w:hAnsiTheme="minorHAnsi" w:cstheme="minorHAnsi"/>
              </w:rPr>
              <w:t>day events with events clearly linking to taught skills</w:t>
            </w:r>
            <w:r w:rsidRPr="0095085C">
              <w:rPr>
                <w:rFonts w:asciiTheme="minorHAnsi" w:hAnsiTheme="minorHAnsi" w:cstheme="minorHAnsi"/>
              </w:rPr>
              <w:t>.</w:t>
            </w:r>
          </w:p>
          <w:p w:rsidRPr="0095085C" w:rsidR="00162369" w:rsidP="004E5B61" w:rsidRDefault="00162369" w14:paraId="42561F9A" w14:textId="77777777">
            <w:pPr>
              <w:pStyle w:val="Default"/>
              <w:rPr>
                <w:rFonts w:asciiTheme="minorHAnsi" w:hAnsiTheme="minorHAnsi" w:cstheme="minorHAnsi"/>
              </w:rPr>
            </w:pPr>
          </w:p>
          <w:p w:rsidR="00162369" w:rsidP="004E5B61" w:rsidRDefault="00162369" w14:paraId="7D071BBA" w14:textId="77777777">
            <w:pPr>
              <w:pStyle w:val="Default"/>
              <w:rPr>
                <w:rFonts w:asciiTheme="minorHAnsi" w:hAnsiTheme="minorHAnsi" w:cstheme="minorHAnsi"/>
              </w:rPr>
            </w:pPr>
            <w:r w:rsidRPr="0095085C">
              <w:rPr>
                <w:rFonts w:asciiTheme="minorHAnsi" w:hAnsiTheme="minorHAnsi" w:cstheme="minorHAnsi"/>
              </w:rPr>
              <w:t xml:space="preserve">Children are accessing </w:t>
            </w:r>
            <w:r>
              <w:rPr>
                <w:rFonts w:asciiTheme="minorHAnsi" w:hAnsiTheme="minorHAnsi" w:cstheme="minorHAnsi"/>
              </w:rPr>
              <w:t xml:space="preserve">appropriate </w:t>
            </w:r>
            <w:r w:rsidRPr="0095085C">
              <w:rPr>
                <w:rFonts w:asciiTheme="minorHAnsi" w:hAnsiTheme="minorHAnsi" w:cstheme="minorHAnsi"/>
              </w:rPr>
              <w:t>PE equipmen</w:t>
            </w:r>
            <w:r>
              <w:rPr>
                <w:rFonts w:asciiTheme="minorHAnsi" w:hAnsiTheme="minorHAnsi" w:cstheme="minorHAnsi"/>
              </w:rPr>
              <w:t>t.</w:t>
            </w:r>
          </w:p>
          <w:p w:rsidR="00162369" w:rsidP="004E5B61" w:rsidRDefault="00162369" w14:paraId="14BFA509" w14:textId="77777777">
            <w:pPr>
              <w:pStyle w:val="Default"/>
              <w:rPr>
                <w:rFonts w:asciiTheme="minorHAnsi" w:hAnsiTheme="minorHAnsi" w:cstheme="minorHAnsi"/>
              </w:rPr>
            </w:pPr>
            <w:r>
              <w:rPr>
                <w:rFonts w:asciiTheme="minorHAnsi" w:hAnsiTheme="minorHAnsi" w:cstheme="minorHAnsi"/>
              </w:rPr>
              <w:t>Children given opportunities to access a wide range of sporting activities leading to a healthy and active adulthood.</w:t>
            </w:r>
          </w:p>
          <w:p w:rsidR="00162369" w:rsidP="004E5B61" w:rsidRDefault="00162369" w14:paraId="172B047E" w14:textId="77777777">
            <w:pPr>
              <w:pStyle w:val="TableParagraph"/>
              <w:ind w:left="0"/>
              <w:rPr>
                <w:rFonts w:ascii="Times New Roman"/>
                <w:sz w:val="24"/>
              </w:rPr>
            </w:pPr>
          </w:p>
        </w:tc>
        <w:tc>
          <w:tcPr>
            <w:tcW w:w="3134" w:type="dxa"/>
          </w:tcPr>
          <w:p w:rsidR="00162369" w:rsidP="004E5B61" w:rsidRDefault="00162369" w14:paraId="68580E6B" w14:textId="19975C2E">
            <w:pPr>
              <w:pStyle w:val="Default"/>
              <w:rPr>
                <w:rFonts w:asciiTheme="minorHAnsi" w:hAnsiTheme="minorHAnsi" w:cstheme="minorHAnsi"/>
              </w:rPr>
            </w:pPr>
            <w:r>
              <w:rPr>
                <w:rFonts w:asciiTheme="minorHAnsi" w:hAnsiTheme="minorHAnsi" w:cstheme="minorHAnsi"/>
              </w:rPr>
              <w:t xml:space="preserve">Maintain links with external providers. Remain up to date with PE </w:t>
            </w:r>
            <w:r w:rsidR="00361E0D">
              <w:rPr>
                <w:rFonts w:asciiTheme="minorHAnsi" w:hAnsiTheme="minorHAnsi" w:cstheme="minorHAnsi"/>
              </w:rPr>
              <w:t>National C</w:t>
            </w:r>
            <w:r>
              <w:rPr>
                <w:rFonts w:asciiTheme="minorHAnsi" w:hAnsiTheme="minorHAnsi" w:cstheme="minorHAnsi"/>
              </w:rPr>
              <w:t>urriculum</w:t>
            </w:r>
            <w:r w:rsidR="00361E0D">
              <w:rPr>
                <w:rFonts w:asciiTheme="minorHAnsi" w:hAnsiTheme="minorHAnsi" w:cstheme="minorHAnsi"/>
              </w:rPr>
              <w:t>.</w:t>
            </w:r>
          </w:p>
          <w:p w:rsidRPr="0095085C" w:rsidR="00162369" w:rsidP="004E5B61" w:rsidRDefault="00162369" w14:paraId="2A7107D8" w14:textId="77777777">
            <w:pPr>
              <w:pStyle w:val="Default"/>
              <w:rPr>
                <w:rFonts w:asciiTheme="minorHAnsi" w:hAnsiTheme="minorHAnsi" w:cstheme="minorHAnsi"/>
              </w:rPr>
            </w:pPr>
          </w:p>
          <w:p w:rsidR="00162369" w:rsidP="004E5B61" w:rsidRDefault="00162369" w14:paraId="4D46A868" w14:textId="1C7F151E">
            <w:pPr>
              <w:pStyle w:val="TableParagraph"/>
              <w:ind w:left="0"/>
              <w:rPr>
                <w:rFonts w:asciiTheme="minorHAnsi" w:hAnsiTheme="minorHAnsi" w:cstheme="minorHAnsi"/>
                <w:sz w:val="24"/>
                <w:szCs w:val="24"/>
              </w:rPr>
            </w:pPr>
            <w:r w:rsidRPr="0095085C">
              <w:rPr>
                <w:rFonts w:asciiTheme="minorHAnsi" w:hAnsiTheme="minorHAnsi" w:cstheme="minorHAnsi"/>
                <w:sz w:val="24"/>
                <w:szCs w:val="24"/>
              </w:rPr>
              <w:t>Equipment will be kept safe</w:t>
            </w:r>
            <w:r>
              <w:rPr>
                <w:rFonts w:asciiTheme="minorHAnsi" w:hAnsiTheme="minorHAnsi" w:cstheme="minorHAnsi"/>
                <w:sz w:val="24"/>
                <w:szCs w:val="24"/>
              </w:rPr>
              <w:t xml:space="preserve">ly, </w:t>
            </w:r>
            <w:r w:rsidRPr="0095085C">
              <w:rPr>
                <w:rFonts w:asciiTheme="minorHAnsi" w:hAnsiTheme="minorHAnsi" w:cstheme="minorHAnsi"/>
                <w:sz w:val="24"/>
                <w:szCs w:val="24"/>
              </w:rPr>
              <w:t>easy to access and will be seen as equipment to be proud of</w:t>
            </w:r>
            <w:r w:rsidR="00361E0D">
              <w:rPr>
                <w:rFonts w:asciiTheme="minorHAnsi" w:hAnsiTheme="minorHAnsi" w:cstheme="minorHAnsi"/>
                <w:sz w:val="24"/>
                <w:szCs w:val="24"/>
              </w:rPr>
              <w:t>.</w:t>
            </w:r>
          </w:p>
          <w:p w:rsidRPr="0095085C" w:rsidR="00361E0D" w:rsidP="004E5B61" w:rsidRDefault="00361E0D" w14:paraId="5259E6DB" w14:textId="77777777">
            <w:pPr>
              <w:pStyle w:val="TableParagraph"/>
              <w:ind w:left="0"/>
              <w:rPr>
                <w:rFonts w:asciiTheme="minorHAnsi" w:hAnsiTheme="minorHAnsi" w:cstheme="minorHAnsi"/>
                <w:sz w:val="24"/>
                <w:szCs w:val="24"/>
              </w:rPr>
            </w:pPr>
          </w:p>
          <w:p w:rsidR="00E97D01" w:rsidP="00545A9B" w:rsidRDefault="00162369" w14:paraId="53838EDF" w14:textId="77777777">
            <w:pPr>
              <w:pStyle w:val="Default"/>
              <w:rPr>
                <w:rFonts w:asciiTheme="minorHAnsi" w:hAnsiTheme="minorHAnsi" w:cstheme="minorHAnsi"/>
              </w:rPr>
            </w:pPr>
            <w:r>
              <w:rPr>
                <w:rFonts w:asciiTheme="minorHAnsi" w:hAnsiTheme="minorHAnsi" w:cstheme="minorHAnsi"/>
              </w:rPr>
              <w:t xml:space="preserve">Embed </w:t>
            </w:r>
            <w:r w:rsidRPr="0095085C">
              <w:rPr>
                <w:rFonts w:asciiTheme="minorHAnsi" w:hAnsiTheme="minorHAnsi" w:cstheme="minorHAnsi"/>
              </w:rPr>
              <w:t>Sports C</w:t>
            </w:r>
            <w:r>
              <w:rPr>
                <w:rFonts w:asciiTheme="minorHAnsi" w:hAnsiTheme="minorHAnsi" w:cstheme="minorHAnsi"/>
              </w:rPr>
              <w:t xml:space="preserve">rew. Sports Crew to be trained </w:t>
            </w:r>
            <w:r w:rsidRPr="0095085C">
              <w:rPr>
                <w:rFonts w:asciiTheme="minorHAnsi" w:hAnsiTheme="minorHAnsi" w:cstheme="minorHAnsi"/>
              </w:rPr>
              <w:t xml:space="preserve">and will help to deliver </w:t>
            </w:r>
            <w:r>
              <w:rPr>
                <w:rFonts w:asciiTheme="minorHAnsi" w:hAnsiTheme="minorHAnsi" w:cstheme="minorHAnsi"/>
              </w:rPr>
              <w:t xml:space="preserve">activities at lunchtime. </w:t>
            </w:r>
          </w:p>
          <w:p w:rsidR="00E97D01" w:rsidP="00545A9B" w:rsidRDefault="00E97D01" w14:paraId="0028ACDC" w14:textId="77777777">
            <w:pPr>
              <w:pStyle w:val="Default"/>
              <w:rPr>
                <w:rFonts w:asciiTheme="minorHAnsi" w:hAnsiTheme="minorHAnsi" w:cstheme="minorHAnsi"/>
              </w:rPr>
            </w:pPr>
          </w:p>
          <w:p w:rsidRPr="00545A9B" w:rsidR="00162369" w:rsidP="00545A9B" w:rsidRDefault="00162369" w14:paraId="5EC7BA27" w14:textId="790CEE8E">
            <w:pPr>
              <w:pStyle w:val="Default"/>
              <w:rPr>
                <w:rFonts w:asciiTheme="minorHAnsi" w:hAnsiTheme="minorHAnsi" w:cstheme="minorHAnsi"/>
              </w:rPr>
            </w:pPr>
            <w:r>
              <w:rPr>
                <w:rFonts w:asciiTheme="minorHAnsi" w:hAnsiTheme="minorHAnsi" w:cstheme="minorHAnsi"/>
              </w:rPr>
              <w:t>Explore wider range of e</w:t>
            </w:r>
            <w:r w:rsidRPr="0095085C">
              <w:rPr>
                <w:rFonts w:asciiTheme="minorHAnsi" w:hAnsiTheme="minorHAnsi" w:cstheme="minorHAnsi"/>
              </w:rPr>
              <w:t>xtracurricular activities</w:t>
            </w:r>
            <w:r>
              <w:rPr>
                <w:rFonts w:asciiTheme="minorHAnsi" w:hAnsiTheme="minorHAnsi" w:cstheme="minorHAnsi"/>
              </w:rPr>
              <w:t>. Lincoln City Foundation to provide lunch time support and sports crew training.</w:t>
            </w:r>
          </w:p>
        </w:tc>
      </w:tr>
    </w:tbl>
    <w:p w:rsidR="00E23D87" w:rsidP="00E23D87" w:rsidRDefault="00E23D87" w14:paraId="5D8085B9" w14:textId="77777777">
      <w:pPr>
        <w:rPr>
          <w:rFonts w:ascii="Times New Roman"/>
          <w:sz w:val="24"/>
        </w:rPr>
        <w:sectPr w:rsidR="00E23D87">
          <w:footerReference w:type="default" r:id="rId10"/>
          <w:pgSz w:w="16840" w:h="11910" w:orient="landscape"/>
          <w:pgMar w:top="420" w:right="599" w:bottom="780" w:left="0" w:header="0" w:footer="440" w:gutter="0"/>
          <w:cols w:space="720"/>
        </w:sectPr>
      </w:pPr>
    </w:p>
    <w:tbl>
      <w:tblPr>
        <w:tblW w:w="15986" w:type="dxa"/>
        <w:tblInd w:w="132"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4366"/>
        <w:gridCol w:w="5121"/>
        <w:gridCol w:w="3423"/>
        <w:gridCol w:w="3076"/>
      </w:tblGrid>
      <w:tr w:rsidR="00E23D87" w:rsidTr="6AB0B2AE" w14:paraId="1288147F" w14:textId="77777777">
        <w:trPr>
          <w:trHeight w:val="383"/>
        </w:trPr>
        <w:tc>
          <w:tcPr>
            <w:tcW w:w="12910" w:type="dxa"/>
            <w:gridSpan w:val="3"/>
            <w:vMerge w:val="restart"/>
            <w:tcMar/>
          </w:tcPr>
          <w:p w:rsidR="00E23D87" w:rsidP="004E5B61" w:rsidRDefault="00E23D87" w14:paraId="26E9AF00" w14:textId="77777777">
            <w:pPr>
              <w:pStyle w:val="TableParagraph"/>
              <w:spacing w:line="263" w:lineRule="exact"/>
              <w:ind w:left="28"/>
              <w:rPr>
                <w:color w:val="FF0000"/>
                <w:spacing w:val="-2"/>
                <w:sz w:val="28"/>
              </w:rPr>
            </w:pPr>
            <w:r w:rsidRPr="00CE79C1">
              <w:rPr>
                <w:b/>
                <w:color w:val="FF0000"/>
                <w:sz w:val="28"/>
              </w:rPr>
              <w:lastRenderedPageBreak/>
              <w:t>Key</w:t>
            </w:r>
            <w:r w:rsidRPr="00CE79C1">
              <w:rPr>
                <w:b/>
                <w:color w:val="FF0000"/>
                <w:spacing w:val="-5"/>
                <w:sz w:val="28"/>
              </w:rPr>
              <w:t xml:space="preserve"> </w:t>
            </w:r>
            <w:r w:rsidRPr="00CE79C1">
              <w:rPr>
                <w:b/>
                <w:color w:val="FF0000"/>
                <w:sz w:val="28"/>
              </w:rPr>
              <w:t>indicator</w:t>
            </w:r>
            <w:r w:rsidRPr="00CE79C1">
              <w:rPr>
                <w:b/>
                <w:color w:val="FF0000"/>
                <w:spacing w:val="-5"/>
                <w:sz w:val="28"/>
              </w:rPr>
              <w:t xml:space="preserve"> </w:t>
            </w:r>
            <w:r w:rsidRPr="00CE79C1">
              <w:rPr>
                <w:b/>
                <w:color w:val="FF0000"/>
                <w:sz w:val="28"/>
              </w:rPr>
              <w:t>3:</w:t>
            </w:r>
            <w:r w:rsidRPr="00CE79C1">
              <w:rPr>
                <w:b/>
                <w:color w:val="FF0000"/>
                <w:spacing w:val="-4"/>
                <w:sz w:val="28"/>
              </w:rPr>
              <w:t xml:space="preserve"> </w:t>
            </w:r>
            <w:r w:rsidRPr="00CE79C1">
              <w:rPr>
                <w:color w:val="FF0000"/>
                <w:sz w:val="28"/>
              </w:rPr>
              <w:t>Increased</w:t>
            </w:r>
            <w:r w:rsidRPr="00CE79C1">
              <w:rPr>
                <w:color w:val="FF0000"/>
                <w:spacing w:val="-5"/>
                <w:sz w:val="28"/>
              </w:rPr>
              <w:t xml:space="preserve"> </w:t>
            </w:r>
            <w:r w:rsidRPr="00CE79C1">
              <w:rPr>
                <w:color w:val="FF0000"/>
                <w:sz w:val="28"/>
              </w:rPr>
              <w:t>confidence,</w:t>
            </w:r>
            <w:r w:rsidRPr="00CE79C1">
              <w:rPr>
                <w:color w:val="FF0000"/>
                <w:spacing w:val="-5"/>
                <w:sz w:val="28"/>
              </w:rPr>
              <w:t xml:space="preserve"> </w:t>
            </w:r>
            <w:r w:rsidRPr="00CE79C1">
              <w:rPr>
                <w:color w:val="FF0000"/>
                <w:sz w:val="28"/>
              </w:rPr>
              <w:t>knowledge</w:t>
            </w:r>
            <w:r w:rsidRPr="00CE79C1">
              <w:rPr>
                <w:color w:val="FF0000"/>
                <w:spacing w:val="-5"/>
                <w:sz w:val="28"/>
              </w:rPr>
              <w:t xml:space="preserve"> </w:t>
            </w:r>
            <w:r w:rsidRPr="00CE79C1">
              <w:rPr>
                <w:color w:val="FF0000"/>
                <w:sz w:val="28"/>
              </w:rPr>
              <w:t>and</w:t>
            </w:r>
            <w:r w:rsidRPr="00CE79C1">
              <w:rPr>
                <w:color w:val="FF0000"/>
                <w:spacing w:val="-5"/>
                <w:sz w:val="28"/>
              </w:rPr>
              <w:t xml:space="preserve"> </w:t>
            </w:r>
            <w:r w:rsidRPr="00CE79C1">
              <w:rPr>
                <w:color w:val="FF0000"/>
                <w:sz w:val="28"/>
              </w:rPr>
              <w:t>skills</w:t>
            </w:r>
            <w:r w:rsidRPr="00CE79C1">
              <w:rPr>
                <w:color w:val="FF0000"/>
                <w:spacing w:val="-6"/>
                <w:sz w:val="28"/>
              </w:rPr>
              <w:t xml:space="preserve"> </w:t>
            </w:r>
            <w:r w:rsidRPr="00CE79C1">
              <w:rPr>
                <w:color w:val="FF0000"/>
                <w:sz w:val="28"/>
              </w:rPr>
              <w:t>of</w:t>
            </w:r>
            <w:r w:rsidRPr="00CE79C1">
              <w:rPr>
                <w:color w:val="FF0000"/>
                <w:spacing w:val="-5"/>
                <w:sz w:val="28"/>
              </w:rPr>
              <w:t xml:space="preserve"> </w:t>
            </w:r>
            <w:r w:rsidRPr="00CE79C1">
              <w:rPr>
                <w:color w:val="FF0000"/>
                <w:sz w:val="28"/>
              </w:rPr>
              <w:t>all</w:t>
            </w:r>
            <w:r w:rsidRPr="00CE79C1">
              <w:rPr>
                <w:color w:val="FF0000"/>
                <w:spacing w:val="-6"/>
                <w:sz w:val="28"/>
              </w:rPr>
              <w:t xml:space="preserve"> </w:t>
            </w:r>
            <w:r w:rsidRPr="00CE79C1">
              <w:rPr>
                <w:color w:val="FF0000"/>
                <w:sz w:val="28"/>
              </w:rPr>
              <w:t>staff</w:t>
            </w:r>
            <w:r w:rsidRPr="00CE79C1">
              <w:rPr>
                <w:color w:val="FF0000"/>
                <w:spacing w:val="-5"/>
                <w:sz w:val="28"/>
              </w:rPr>
              <w:t xml:space="preserve"> </w:t>
            </w:r>
            <w:r w:rsidRPr="00CE79C1">
              <w:rPr>
                <w:color w:val="FF0000"/>
                <w:sz w:val="28"/>
              </w:rPr>
              <w:t>in</w:t>
            </w:r>
            <w:r w:rsidRPr="00CE79C1">
              <w:rPr>
                <w:color w:val="FF0000"/>
                <w:spacing w:val="-6"/>
                <w:sz w:val="28"/>
              </w:rPr>
              <w:t xml:space="preserve"> </w:t>
            </w:r>
            <w:r w:rsidRPr="00CE79C1">
              <w:rPr>
                <w:color w:val="FF0000"/>
                <w:sz w:val="28"/>
              </w:rPr>
              <w:t>teaching</w:t>
            </w:r>
            <w:r w:rsidRPr="00CE79C1">
              <w:rPr>
                <w:color w:val="FF0000"/>
                <w:spacing w:val="-5"/>
                <w:sz w:val="28"/>
              </w:rPr>
              <w:t xml:space="preserve"> </w:t>
            </w:r>
            <w:r w:rsidRPr="00CE79C1">
              <w:rPr>
                <w:color w:val="FF0000"/>
                <w:sz w:val="28"/>
              </w:rPr>
              <w:t>PE</w:t>
            </w:r>
            <w:r w:rsidRPr="00CE79C1">
              <w:rPr>
                <w:color w:val="FF0000"/>
                <w:spacing w:val="-4"/>
                <w:sz w:val="28"/>
              </w:rPr>
              <w:t xml:space="preserve"> </w:t>
            </w:r>
            <w:r w:rsidRPr="00CE79C1">
              <w:rPr>
                <w:color w:val="FF0000"/>
                <w:sz w:val="28"/>
              </w:rPr>
              <w:t>and</w:t>
            </w:r>
            <w:r w:rsidRPr="00CE79C1">
              <w:rPr>
                <w:color w:val="FF0000"/>
                <w:spacing w:val="-6"/>
                <w:sz w:val="28"/>
              </w:rPr>
              <w:t xml:space="preserve"> </w:t>
            </w:r>
            <w:r w:rsidRPr="00CE79C1">
              <w:rPr>
                <w:color w:val="FF0000"/>
                <w:spacing w:val="-2"/>
                <w:sz w:val="28"/>
              </w:rPr>
              <w:t>sport</w:t>
            </w:r>
            <w:r w:rsidR="00162369">
              <w:rPr>
                <w:color w:val="FF0000"/>
                <w:spacing w:val="-2"/>
                <w:sz w:val="28"/>
              </w:rPr>
              <w:t>.</w:t>
            </w:r>
          </w:p>
          <w:p w:rsidR="00162369" w:rsidP="004E5B61" w:rsidRDefault="00162369" w14:paraId="2696F5BB" w14:textId="497C77B4">
            <w:pPr>
              <w:pStyle w:val="TableParagraph"/>
              <w:spacing w:line="263" w:lineRule="exact"/>
              <w:ind w:left="28"/>
              <w:rPr>
                <w:sz w:val="24"/>
              </w:rPr>
            </w:pPr>
            <w:r w:rsidRPr="00840557">
              <w:rPr>
                <w:b/>
                <w:color w:val="FF0000"/>
                <w:spacing w:val="-2"/>
                <w:sz w:val="28"/>
                <w:szCs w:val="28"/>
              </w:rPr>
              <w:t xml:space="preserve">Funding allocated: </w:t>
            </w:r>
            <w:r w:rsidRPr="00840557">
              <w:rPr>
                <w:rFonts w:asciiTheme="minorHAnsi" w:hAnsiTheme="minorHAnsi" w:cstheme="minorHAnsi"/>
                <w:b/>
                <w:color w:val="FF0000"/>
                <w:sz w:val="28"/>
                <w:szCs w:val="28"/>
              </w:rPr>
              <w:t>£</w:t>
            </w:r>
            <w:r w:rsidR="00EC5DA4">
              <w:rPr>
                <w:rFonts w:asciiTheme="minorHAnsi" w:hAnsiTheme="minorHAnsi" w:cstheme="minorHAnsi"/>
                <w:b/>
                <w:color w:val="FF0000"/>
                <w:sz w:val="28"/>
                <w:szCs w:val="28"/>
              </w:rPr>
              <w:t>1500</w:t>
            </w:r>
          </w:p>
        </w:tc>
        <w:tc>
          <w:tcPr>
            <w:tcW w:w="3076" w:type="dxa"/>
            <w:tcMar/>
          </w:tcPr>
          <w:p w:rsidR="00E23D87" w:rsidP="004E5B61" w:rsidRDefault="00E23D87" w14:paraId="085DD384" w14:textId="37A2D9A6">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w:t>
            </w:r>
            <w:r w:rsidR="00B31D88">
              <w:rPr>
                <w:color w:val="231F20"/>
                <w:sz w:val="24"/>
              </w:rPr>
              <w:t xml:space="preserve">f </w:t>
            </w:r>
            <w:r>
              <w:rPr>
                <w:color w:val="231F20"/>
                <w:spacing w:val="-2"/>
                <w:sz w:val="24"/>
              </w:rPr>
              <w:t>allocation:</w:t>
            </w:r>
          </w:p>
        </w:tc>
      </w:tr>
      <w:tr w:rsidR="00E23D87" w:rsidTr="6AB0B2AE" w14:paraId="30F39209" w14:textId="77777777">
        <w:trPr>
          <w:trHeight w:val="291"/>
        </w:trPr>
        <w:tc>
          <w:tcPr>
            <w:tcW w:w="12910" w:type="dxa"/>
            <w:gridSpan w:val="3"/>
            <w:vMerge/>
            <w:tcBorders/>
            <w:tcMar/>
          </w:tcPr>
          <w:p w:rsidR="00E23D87" w:rsidP="004E5B61" w:rsidRDefault="00E23D87" w14:paraId="0986FFB1" w14:textId="77777777">
            <w:pPr>
              <w:rPr>
                <w:sz w:val="2"/>
                <w:szCs w:val="2"/>
              </w:rPr>
            </w:pPr>
          </w:p>
        </w:tc>
        <w:tc>
          <w:tcPr>
            <w:tcW w:w="3076" w:type="dxa"/>
            <w:tcMar/>
          </w:tcPr>
          <w:p w:rsidRPr="00A306E9" w:rsidR="00E23D87" w:rsidP="00A82A50" w:rsidRDefault="00EC5DA4" w14:paraId="1B0BDB95" w14:textId="420EF81F">
            <w:pPr>
              <w:pStyle w:val="TableParagraph"/>
              <w:spacing w:before="29"/>
              <w:ind w:left="35"/>
              <w:jc w:val="center"/>
              <w:rPr>
                <w:b/>
                <w:sz w:val="19"/>
              </w:rPr>
            </w:pPr>
            <w:r w:rsidRPr="00A306E9">
              <w:rPr>
                <w:b/>
                <w:sz w:val="24"/>
              </w:rPr>
              <w:t xml:space="preserve">8 </w:t>
            </w:r>
            <w:r w:rsidRPr="00A306E9" w:rsidR="00E23D87">
              <w:rPr>
                <w:b/>
                <w:sz w:val="24"/>
              </w:rPr>
              <w:t>%</w:t>
            </w:r>
          </w:p>
        </w:tc>
      </w:tr>
      <w:tr w:rsidR="00E23D87" w:rsidTr="6AB0B2AE" w14:paraId="09744536" w14:textId="77777777">
        <w:trPr>
          <w:trHeight w:val="405"/>
        </w:trPr>
        <w:tc>
          <w:tcPr>
            <w:tcW w:w="4366" w:type="dxa"/>
            <w:tcMar/>
          </w:tcPr>
          <w:p w:rsidR="00E23D87" w:rsidP="004E5B61" w:rsidRDefault="00E23D87" w14:paraId="0B3631DF" w14:textId="77777777">
            <w:pPr>
              <w:pStyle w:val="TableParagraph"/>
              <w:spacing w:before="21"/>
              <w:ind w:left="1560" w:right="1540"/>
              <w:jc w:val="center"/>
              <w:rPr>
                <w:b/>
                <w:sz w:val="24"/>
              </w:rPr>
            </w:pPr>
            <w:r>
              <w:rPr>
                <w:b/>
                <w:color w:val="231F20"/>
                <w:spacing w:val="-2"/>
                <w:sz w:val="24"/>
              </w:rPr>
              <w:t>Intent</w:t>
            </w:r>
          </w:p>
        </w:tc>
        <w:tc>
          <w:tcPr>
            <w:tcW w:w="5121" w:type="dxa"/>
            <w:tcMar/>
          </w:tcPr>
          <w:p w:rsidR="00E23D87" w:rsidP="004E5B61" w:rsidRDefault="00E23D87" w14:paraId="3924003E" w14:textId="77777777">
            <w:pPr>
              <w:pStyle w:val="TableParagraph"/>
              <w:spacing w:before="21"/>
              <w:ind w:left="1747" w:right="1727"/>
              <w:jc w:val="center"/>
              <w:rPr>
                <w:b/>
                <w:sz w:val="24"/>
              </w:rPr>
            </w:pPr>
            <w:r>
              <w:rPr>
                <w:b/>
                <w:color w:val="231F20"/>
                <w:spacing w:val="-2"/>
                <w:sz w:val="24"/>
              </w:rPr>
              <w:t>Implementation</w:t>
            </w:r>
          </w:p>
        </w:tc>
        <w:tc>
          <w:tcPr>
            <w:tcW w:w="3423" w:type="dxa"/>
            <w:tcMar/>
          </w:tcPr>
          <w:p w:rsidR="00E23D87" w:rsidP="004E5B61" w:rsidRDefault="00E23D87" w14:paraId="352A2842" w14:textId="77777777">
            <w:pPr>
              <w:pStyle w:val="TableParagraph"/>
              <w:spacing w:before="21"/>
              <w:ind w:left="1352" w:right="1331"/>
              <w:jc w:val="center"/>
              <w:rPr>
                <w:b/>
                <w:sz w:val="24"/>
              </w:rPr>
            </w:pPr>
            <w:r>
              <w:rPr>
                <w:b/>
                <w:color w:val="231F20"/>
                <w:spacing w:val="-2"/>
                <w:sz w:val="24"/>
              </w:rPr>
              <w:t>Impact</w:t>
            </w:r>
          </w:p>
        </w:tc>
        <w:tc>
          <w:tcPr>
            <w:tcW w:w="3076" w:type="dxa"/>
            <w:tcMar/>
          </w:tcPr>
          <w:p w:rsidR="00E23D87" w:rsidP="004E5B61" w:rsidRDefault="00B31D88" w14:paraId="2D574EBC" w14:textId="7DC8579C">
            <w:pPr>
              <w:pStyle w:val="TableParagraph"/>
              <w:ind w:left="0"/>
              <w:rPr>
                <w:rFonts w:ascii="Times New Roman"/>
                <w:sz w:val="24"/>
              </w:rPr>
            </w:pPr>
            <w:r w:rsidRPr="008A31AC">
              <w:rPr>
                <w:rFonts w:asciiTheme="minorHAnsi" w:hAnsiTheme="minorHAnsi" w:cstheme="minorHAnsi"/>
                <w:b/>
                <w:sz w:val="24"/>
              </w:rPr>
              <w:t>Next Steps</w:t>
            </w:r>
          </w:p>
        </w:tc>
      </w:tr>
      <w:tr w:rsidR="00162369" w:rsidTr="6AB0B2AE" w14:paraId="63DADFCE" w14:textId="77777777">
        <w:trPr>
          <w:trHeight w:val="2049"/>
        </w:trPr>
        <w:tc>
          <w:tcPr>
            <w:tcW w:w="4366" w:type="dxa"/>
            <w:tcMar/>
          </w:tcPr>
          <w:p w:rsidR="003F6DFF" w:rsidP="004E5B61" w:rsidRDefault="00162369" w14:paraId="3CC3EB09" w14:textId="77777777">
            <w:pPr>
              <w:pStyle w:val="Default"/>
              <w:rPr>
                <w:rFonts w:asciiTheme="minorHAnsi" w:hAnsiTheme="minorHAnsi" w:cstheme="minorHAnsi"/>
              </w:rPr>
            </w:pPr>
            <w:r>
              <w:rPr>
                <w:rFonts w:asciiTheme="minorHAnsi" w:hAnsiTheme="minorHAnsi" w:cstheme="minorHAnsi"/>
              </w:rPr>
              <w:t>We want t</w:t>
            </w:r>
            <w:r w:rsidRPr="007960CA">
              <w:rPr>
                <w:rFonts w:asciiTheme="minorHAnsi" w:hAnsiTheme="minorHAnsi" w:cstheme="minorHAnsi"/>
              </w:rPr>
              <w:t xml:space="preserve">eachers </w:t>
            </w:r>
            <w:r>
              <w:rPr>
                <w:rFonts w:asciiTheme="minorHAnsi" w:hAnsiTheme="minorHAnsi" w:cstheme="minorHAnsi"/>
              </w:rPr>
              <w:t>to</w:t>
            </w:r>
            <w:r w:rsidRPr="007960CA">
              <w:rPr>
                <w:rFonts w:asciiTheme="minorHAnsi" w:hAnsiTheme="minorHAnsi" w:cstheme="minorHAnsi"/>
              </w:rPr>
              <w:t xml:space="preserve"> aspire to teach a high-quality physical education curriculum inspiring al</w:t>
            </w:r>
            <w:r>
              <w:rPr>
                <w:rFonts w:asciiTheme="minorHAnsi" w:hAnsiTheme="minorHAnsi" w:cstheme="minorHAnsi"/>
              </w:rPr>
              <w:t>l pupils to succeed and excel across</w:t>
            </w:r>
            <w:r w:rsidRPr="007960CA">
              <w:rPr>
                <w:rFonts w:asciiTheme="minorHAnsi" w:hAnsiTheme="minorHAnsi" w:cstheme="minorHAnsi"/>
              </w:rPr>
              <w:t xml:space="preserve"> </w:t>
            </w:r>
            <w:r>
              <w:rPr>
                <w:rFonts w:asciiTheme="minorHAnsi" w:hAnsiTheme="minorHAnsi" w:cstheme="minorHAnsi"/>
              </w:rPr>
              <w:t xml:space="preserve">a plethora of </w:t>
            </w:r>
            <w:r w:rsidRPr="007960CA">
              <w:rPr>
                <w:rFonts w:asciiTheme="minorHAnsi" w:hAnsiTheme="minorHAnsi" w:cstheme="minorHAnsi"/>
              </w:rPr>
              <w:t>physically</w:t>
            </w:r>
            <w:r>
              <w:rPr>
                <w:rFonts w:asciiTheme="minorHAnsi" w:hAnsiTheme="minorHAnsi" w:cstheme="minorHAnsi"/>
              </w:rPr>
              <w:t xml:space="preserve"> </w:t>
            </w:r>
            <w:r w:rsidRPr="007960CA">
              <w:rPr>
                <w:rFonts w:asciiTheme="minorHAnsi" w:hAnsiTheme="minorHAnsi" w:cstheme="minorHAnsi"/>
              </w:rPr>
              <w:t>demanding activities.</w:t>
            </w:r>
            <w:r>
              <w:rPr>
                <w:rFonts w:asciiTheme="minorHAnsi" w:hAnsiTheme="minorHAnsi" w:cstheme="minorHAnsi"/>
              </w:rPr>
              <w:t xml:space="preserve"> </w:t>
            </w:r>
          </w:p>
          <w:p w:rsidR="003F6DFF" w:rsidP="004E5B61" w:rsidRDefault="003F6DFF" w14:paraId="378BCB76" w14:textId="77777777">
            <w:pPr>
              <w:pStyle w:val="Default"/>
              <w:rPr>
                <w:rFonts w:asciiTheme="minorHAnsi" w:hAnsiTheme="minorHAnsi" w:cstheme="minorHAnsi"/>
              </w:rPr>
            </w:pPr>
          </w:p>
          <w:p w:rsidRPr="0095085C" w:rsidR="00162369" w:rsidP="004E5B61" w:rsidRDefault="00162369" w14:paraId="72B6D555" w14:textId="431C80F3">
            <w:pPr>
              <w:pStyle w:val="Default"/>
              <w:rPr>
                <w:rFonts w:asciiTheme="minorHAnsi" w:hAnsiTheme="minorHAnsi" w:cstheme="minorHAnsi"/>
              </w:rPr>
            </w:pPr>
            <w:r>
              <w:rPr>
                <w:rFonts w:asciiTheme="minorHAnsi" w:hAnsiTheme="minorHAnsi" w:cstheme="minorHAnsi"/>
              </w:rPr>
              <w:t>S</w:t>
            </w:r>
            <w:r w:rsidRPr="0095085C">
              <w:rPr>
                <w:rFonts w:asciiTheme="minorHAnsi" w:hAnsiTheme="minorHAnsi" w:cstheme="minorHAnsi"/>
              </w:rPr>
              <w:t xml:space="preserve">ubject leader to articulate a clear and current vision for PE and ensure the highest standards for staff and children. </w:t>
            </w:r>
          </w:p>
          <w:p w:rsidRPr="0095085C" w:rsidR="00162369" w:rsidP="004E5B61" w:rsidRDefault="00162369" w14:paraId="6B231889" w14:textId="0F5029B0">
            <w:pPr>
              <w:pStyle w:val="Default"/>
              <w:rPr>
                <w:rFonts w:asciiTheme="minorHAnsi" w:hAnsiTheme="minorHAnsi" w:cstheme="minorHAnsi"/>
              </w:rPr>
            </w:pPr>
            <w:r w:rsidRPr="0095085C">
              <w:rPr>
                <w:rFonts w:asciiTheme="minorHAnsi" w:hAnsiTheme="minorHAnsi" w:cstheme="minorHAnsi"/>
              </w:rPr>
              <w:t>Improv</w:t>
            </w:r>
            <w:r w:rsidR="003F6DFF">
              <w:rPr>
                <w:rFonts w:asciiTheme="minorHAnsi" w:hAnsiTheme="minorHAnsi" w:cstheme="minorHAnsi"/>
              </w:rPr>
              <w:t>ing</w:t>
            </w:r>
            <w:r w:rsidRPr="0095085C">
              <w:rPr>
                <w:rFonts w:asciiTheme="minorHAnsi" w:hAnsiTheme="minorHAnsi" w:cstheme="minorHAnsi"/>
              </w:rPr>
              <w:t xml:space="preserve"> subject and skills knowledge for all teaching staff and support staff</w:t>
            </w:r>
            <w:r>
              <w:rPr>
                <w:rFonts w:asciiTheme="minorHAnsi" w:hAnsiTheme="minorHAnsi" w:cstheme="minorHAnsi"/>
              </w:rPr>
              <w:t>.</w:t>
            </w:r>
            <w:r w:rsidRPr="0095085C">
              <w:rPr>
                <w:rFonts w:asciiTheme="minorHAnsi" w:hAnsiTheme="minorHAnsi" w:cstheme="minorHAnsi"/>
              </w:rPr>
              <w:t xml:space="preserve"> </w:t>
            </w:r>
          </w:p>
          <w:p w:rsidR="00162369" w:rsidP="004E5B61" w:rsidRDefault="00162369" w14:paraId="3C7126F2" w14:textId="77777777">
            <w:pPr>
              <w:pStyle w:val="TableParagraph"/>
              <w:ind w:left="0"/>
              <w:rPr>
                <w:rFonts w:ascii="Times New Roman"/>
                <w:sz w:val="24"/>
              </w:rPr>
            </w:pPr>
          </w:p>
        </w:tc>
        <w:tc>
          <w:tcPr>
            <w:tcW w:w="5121" w:type="dxa"/>
            <w:tcMar/>
          </w:tcPr>
          <w:p w:rsidR="00162369" w:rsidP="004E5B61" w:rsidRDefault="00162369" w14:paraId="69AA0A5B" w14:textId="723CC59A">
            <w:pPr>
              <w:pStyle w:val="Default"/>
              <w:rPr>
                <w:rFonts w:asciiTheme="minorHAnsi" w:hAnsiTheme="minorHAnsi" w:cstheme="minorHAnsi"/>
              </w:rPr>
            </w:pPr>
            <w:r w:rsidRPr="0095085C">
              <w:rPr>
                <w:rFonts w:asciiTheme="minorHAnsi" w:hAnsiTheme="minorHAnsi" w:cstheme="minorHAnsi"/>
              </w:rPr>
              <w:t>Staff CPD</w:t>
            </w:r>
            <w:r>
              <w:rPr>
                <w:rFonts w:asciiTheme="minorHAnsi" w:hAnsiTheme="minorHAnsi" w:cstheme="minorHAnsi"/>
              </w:rPr>
              <w:t xml:space="preserve">. </w:t>
            </w:r>
            <w:r w:rsidRPr="0095085C">
              <w:rPr>
                <w:rFonts w:asciiTheme="minorHAnsi" w:hAnsiTheme="minorHAnsi" w:cstheme="minorHAnsi"/>
              </w:rPr>
              <w:t>Opportunities for PE Subject Leader and school teaching staff to develop skills and knowledge in order to lead and teach PE effectively within school.</w:t>
            </w:r>
          </w:p>
          <w:p w:rsidR="002C76FE" w:rsidP="002C76FE" w:rsidRDefault="002C76FE" w14:paraId="32256E95" w14:textId="21F26C59">
            <w:pPr>
              <w:pStyle w:val="TableParagraph"/>
              <w:ind w:left="66"/>
              <w:rPr>
                <w:rFonts w:asciiTheme="minorHAnsi" w:hAnsiTheme="minorHAnsi" w:cstheme="minorHAnsi"/>
                <w:sz w:val="24"/>
                <w:szCs w:val="24"/>
              </w:rPr>
            </w:pPr>
            <w:r>
              <w:rPr>
                <w:rFonts w:asciiTheme="minorHAnsi" w:hAnsiTheme="minorHAnsi" w:cstheme="minorHAnsi"/>
                <w:sz w:val="24"/>
                <w:szCs w:val="24"/>
              </w:rPr>
              <w:t xml:space="preserve">Block of </w:t>
            </w:r>
            <w:r>
              <w:rPr>
                <w:rFonts w:asciiTheme="minorHAnsi" w:hAnsiTheme="minorHAnsi" w:cstheme="minorHAnsi"/>
                <w:sz w:val="24"/>
                <w:szCs w:val="24"/>
              </w:rPr>
              <w:t>Dance lessons</w:t>
            </w:r>
            <w:r>
              <w:rPr>
                <w:rFonts w:asciiTheme="minorHAnsi" w:hAnsiTheme="minorHAnsi" w:cstheme="minorHAnsi"/>
                <w:sz w:val="24"/>
                <w:szCs w:val="24"/>
              </w:rPr>
              <w:t xml:space="preserve"> provided </w:t>
            </w:r>
            <w:r>
              <w:rPr>
                <w:rFonts w:asciiTheme="minorHAnsi" w:hAnsiTheme="minorHAnsi" w:cstheme="minorHAnsi"/>
                <w:sz w:val="24"/>
                <w:szCs w:val="24"/>
              </w:rPr>
              <w:t>local Dance Academy.</w:t>
            </w:r>
          </w:p>
          <w:p w:rsidR="009B42A8" w:rsidP="004E5B61" w:rsidRDefault="009B42A8" w14:paraId="20758FB8" w14:textId="77777777">
            <w:pPr>
              <w:pStyle w:val="Default"/>
              <w:rPr>
                <w:rFonts w:asciiTheme="minorHAnsi" w:hAnsiTheme="minorHAnsi" w:cstheme="minorHAnsi"/>
              </w:rPr>
            </w:pPr>
          </w:p>
          <w:p w:rsidR="00162369" w:rsidP="004E5B61" w:rsidRDefault="00162369" w14:paraId="3B5C2E42" w14:textId="5917598A">
            <w:pPr>
              <w:pStyle w:val="Default"/>
              <w:rPr>
                <w:rFonts w:asciiTheme="minorHAnsi" w:hAnsiTheme="minorHAnsi" w:cstheme="minorHAnsi"/>
              </w:rPr>
            </w:pPr>
            <w:r>
              <w:rPr>
                <w:rFonts w:asciiTheme="minorHAnsi" w:hAnsiTheme="minorHAnsi" w:cstheme="minorHAnsi"/>
              </w:rPr>
              <w:t>PE lead to attend PE conference and local CPD events.</w:t>
            </w:r>
          </w:p>
          <w:p w:rsidRPr="0095085C" w:rsidR="009B42A8" w:rsidP="004E5B61" w:rsidRDefault="009B42A8" w14:paraId="6FD2D8D9" w14:textId="77777777">
            <w:pPr>
              <w:pStyle w:val="Default"/>
              <w:rPr>
                <w:rFonts w:asciiTheme="minorHAnsi" w:hAnsiTheme="minorHAnsi" w:cstheme="minorHAnsi"/>
              </w:rPr>
            </w:pPr>
          </w:p>
          <w:p w:rsidR="009B42A8" w:rsidP="6AB0B2AE" w:rsidRDefault="00162369" w14:paraId="59C6B92E" w14:textId="77777777" w14:noSpellErr="1">
            <w:pPr>
              <w:pStyle w:val="Default"/>
              <w:rPr>
                <w:rFonts w:ascii="Calibri" w:hAnsi="Calibri" w:cs="Calibri" w:asciiTheme="minorAscii" w:hAnsiTheme="minorAscii" w:cstheme="minorAscii"/>
              </w:rPr>
            </w:pPr>
            <w:bookmarkStart w:name="_Int_LURVrcaO" w:id="2025542049"/>
            <w:r w:rsidRPr="6AB0B2AE" w:rsidR="00162369">
              <w:rPr>
                <w:rFonts w:ascii="Calibri" w:hAnsi="Calibri" w:cs="Calibri" w:asciiTheme="minorAscii" w:hAnsiTheme="minorAscii" w:cstheme="minorAscii"/>
              </w:rPr>
              <w:t>In order to</w:t>
            </w:r>
            <w:bookmarkEnd w:id="2025542049"/>
            <w:r w:rsidRPr="6AB0B2AE" w:rsidR="00162369">
              <w:rPr>
                <w:rFonts w:ascii="Calibri" w:hAnsi="Calibri" w:cs="Calibri" w:asciiTheme="minorAscii" w:hAnsiTheme="minorAscii" w:cstheme="minorAscii"/>
              </w:rPr>
              <w:t xml:space="preserve"> develop achievement in PE for all pupils, s</w:t>
            </w:r>
            <w:r w:rsidRPr="6AB0B2AE" w:rsidR="00162369">
              <w:rPr>
                <w:rFonts w:ascii="Calibri" w:hAnsi="Calibri" w:cs="Calibri" w:asciiTheme="minorAscii" w:hAnsiTheme="minorAscii" w:cstheme="minorAscii"/>
              </w:rPr>
              <w:t>pecialist coaches will deliver high q</w:t>
            </w:r>
            <w:r w:rsidRPr="6AB0B2AE" w:rsidR="00162369">
              <w:rPr>
                <w:rFonts w:ascii="Calibri" w:hAnsi="Calibri" w:cs="Calibri" w:asciiTheme="minorAscii" w:hAnsiTheme="minorAscii" w:cstheme="minorAscii"/>
              </w:rPr>
              <w:t>uali</w:t>
            </w:r>
            <w:r w:rsidRPr="6AB0B2AE" w:rsidR="00162369">
              <w:rPr>
                <w:rFonts w:ascii="Calibri" w:hAnsi="Calibri" w:cs="Calibri" w:asciiTheme="minorAscii" w:hAnsiTheme="minorAscii" w:cstheme="minorAscii"/>
              </w:rPr>
              <w:t xml:space="preserve">ty PE lessons. </w:t>
            </w:r>
          </w:p>
          <w:p w:rsidR="00162369" w:rsidP="004E5B61" w:rsidRDefault="00162369" w14:paraId="5A67802D" w14:textId="495BDEDF">
            <w:pPr>
              <w:pStyle w:val="Default"/>
              <w:rPr>
                <w:rFonts w:asciiTheme="minorHAnsi" w:hAnsiTheme="minorHAnsi" w:cstheme="minorHAnsi"/>
              </w:rPr>
            </w:pPr>
            <w:r>
              <w:rPr>
                <w:rFonts w:asciiTheme="minorHAnsi" w:hAnsiTheme="minorHAnsi" w:cstheme="minorHAnsi"/>
              </w:rPr>
              <w:t>In order to upskill all staff, t</w:t>
            </w:r>
            <w:r w:rsidRPr="0095085C">
              <w:rPr>
                <w:rFonts w:asciiTheme="minorHAnsi" w:hAnsiTheme="minorHAnsi" w:cstheme="minorHAnsi"/>
              </w:rPr>
              <w:t xml:space="preserve">eachers will </w:t>
            </w:r>
            <w:r>
              <w:rPr>
                <w:rFonts w:asciiTheme="minorHAnsi" w:hAnsiTheme="minorHAnsi" w:cstheme="minorHAnsi"/>
              </w:rPr>
              <w:t xml:space="preserve">have opportunities to </w:t>
            </w:r>
            <w:r w:rsidRPr="0095085C">
              <w:rPr>
                <w:rFonts w:asciiTheme="minorHAnsi" w:hAnsiTheme="minorHAnsi" w:cstheme="minorHAnsi"/>
              </w:rPr>
              <w:t>observe and monitor the delivery of all specialist-coaching lessons to aid their own delivery of PE lessons</w:t>
            </w:r>
            <w:r w:rsidR="009B42A8">
              <w:rPr>
                <w:rFonts w:asciiTheme="minorHAnsi" w:hAnsiTheme="minorHAnsi" w:cstheme="minorHAnsi"/>
              </w:rPr>
              <w:t xml:space="preserve"> including provision from:</w:t>
            </w:r>
          </w:p>
          <w:p w:rsidR="009B42A8" w:rsidP="004E5B61" w:rsidRDefault="009B42A8" w14:paraId="6481DCD6" w14:textId="31EFBA39">
            <w:pPr>
              <w:pStyle w:val="Default"/>
              <w:rPr>
                <w:rFonts w:asciiTheme="minorHAnsi" w:hAnsiTheme="minorHAnsi" w:cstheme="minorHAnsi"/>
              </w:rPr>
            </w:pPr>
            <w:r>
              <w:rPr>
                <w:rFonts w:asciiTheme="minorHAnsi" w:hAnsiTheme="minorHAnsi" w:cstheme="minorHAnsi"/>
              </w:rPr>
              <w:t>Lincoln College</w:t>
            </w:r>
          </w:p>
          <w:p w:rsidR="009B42A8" w:rsidP="004E5B61" w:rsidRDefault="009B42A8" w14:paraId="54C7E8C2" w14:textId="0D4C0983">
            <w:pPr>
              <w:pStyle w:val="Default"/>
              <w:rPr>
                <w:rFonts w:asciiTheme="minorHAnsi" w:hAnsiTheme="minorHAnsi" w:cstheme="minorHAnsi"/>
              </w:rPr>
            </w:pPr>
            <w:r>
              <w:rPr>
                <w:rFonts w:asciiTheme="minorHAnsi" w:hAnsiTheme="minorHAnsi" w:cstheme="minorHAnsi"/>
              </w:rPr>
              <w:t>Hannah Simmons Dance Company</w:t>
            </w:r>
          </w:p>
          <w:p w:rsidR="00162369" w:rsidP="009B42A8" w:rsidRDefault="009B42A8" w14:paraId="4B5F1F55" w14:textId="70B05E05">
            <w:pPr>
              <w:pStyle w:val="Default"/>
            </w:pPr>
            <w:r>
              <w:rPr>
                <w:rFonts w:asciiTheme="minorHAnsi" w:hAnsiTheme="minorHAnsi" w:cstheme="minorHAnsi"/>
              </w:rPr>
              <w:t>Lincoln City Foundation.</w:t>
            </w:r>
          </w:p>
        </w:tc>
        <w:tc>
          <w:tcPr>
            <w:tcW w:w="3423" w:type="dxa"/>
            <w:tcMar/>
          </w:tcPr>
          <w:p w:rsidR="00162369" w:rsidP="004E5B61" w:rsidRDefault="00162369" w14:paraId="1B41DD04" w14:textId="148918A7">
            <w:pPr>
              <w:pStyle w:val="Default"/>
              <w:rPr>
                <w:rFonts w:asciiTheme="minorHAnsi" w:hAnsiTheme="minorHAnsi" w:cstheme="minorHAnsi"/>
              </w:rPr>
            </w:pPr>
            <w:r w:rsidRPr="0095085C">
              <w:rPr>
                <w:rFonts w:asciiTheme="minorHAnsi" w:hAnsiTheme="minorHAnsi" w:cstheme="minorHAnsi"/>
              </w:rPr>
              <w:t>Support for subject leader to articulate a clear and current vision for PE and ensure the highest standards for staff and children. Teachers supported to deliver high quality PE sessions and clubs.</w:t>
            </w:r>
          </w:p>
          <w:p w:rsidRPr="0095085C" w:rsidR="00594FBC" w:rsidP="004E5B61" w:rsidRDefault="00594FBC" w14:paraId="6A837FC7" w14:textId="77777777">
            <w:pPr>
              <w:pStyle w:val="Default"/>
              <w:rPr>
                <w:rFonts w:asciiTheme="minorHAnsi" w:hAnsiTheme="minorHAnsi" w:cstheme="minorHAnsi"/>
              </w:rPr>
            </w:pPr>
          </w:p>
          <w:p w:rsidR="00162369" w:rsidP="004E5B61" w:rsidRDefault="00162369" w14:paraId="48C8B3D3" w14:textId="51C9EF93">
            <w:pPr>
              <w:pStyle w:val="Default"/>
              <w:rPr>
                <w:rFonts w:asciiTheme="minorHAnsi" w:hAnsiTheme="minorHAnsi" w:cstheme="minorHAnsi"/>
              </w:rPr>
            </w:pPr>
            <w:r w:rsidRPr="0095085C">
              <w:rPr>
                <w:rFonts w:asciiTheme="minorHAnsi" w:hAnsiTheme="minorHAnsi" w:cstheme="minorHAnsi"/>
              </w:rPr>
              <w:t>Sports coaches</w:t>
            </w:r>
            <w:r>
              <w:rPr>
                <w:rFonts w:asciiTheme="minorHAnsi" w:hAnsiTheme="minorHAnsi" w:cstheme="minorHAnsi"/>
              </w:rPr>
              <w:t xml:space="preserve"> and teachers</w:t>
            </w:r>
            <w:r w:rsidRPr="0095085C">
              <w:rPr>
                <w:rFonts w:asciiTheme="minorHAnsi" w:hAnsiTheme="minorHAnsi" w:cstheme="minorHAnsi"/>
              </w:rPr>
              <w:t xml:space="preserve"> are seeing the impact on the progression of skills across the whole school</w:t>
            </w:r>
            <w:r w:rsidR="00A02C2B">
              <w:rPr>
                <w:rFonts w:asciiTheme="minorHAnsi" w:hAnsiTheme="minorHAnsi" w:cstheme="minorHAnsi"/>
              </w:rPr>
              <w:t>.</w:t>
            </w:r>
          </w:p>
          <w:p w:rsidRPr="0095085C" w:rsidR="00594FBC" w:rsidP="004E5B61" w:rsidRDefault="00594FBC" w14:paraId="4AF8C506" w14:textId="77777777">
            <w:pPr>
              <w:pStyle w:val="Default"/>
              <w:rPr>
                <w:rFonts w:asciiTheme="minorHAnsi" w:hAnsiTheme="minorHAnsi" w:cstheme="minorHAnsi"/>
              </w:rPr>
            </w:pPr>
          </w:p>
          <w:p w:rsidRPr="0095085C" w:rsidR="00162369" w:rsidP="004E5B61" w:rsidRDefault="00162369" w14:paraId="56A78988" w14:textId="77777777">
            <w:pPr>
              <w:pStyle w:val="Default"/>
              <w:rPr>
                <w:rFonts w:asciiTheme="minorHAnsi" w:hAnsiTheme="minorHAnsi" w:cstheme="minorHAnsi"/>
              </w:rPr>
            </w:pPr>
            <w:r w:rsidRPr="0095085C">
              <w:rPr>
                <w:rFonts w:asciiTheme="minorHAnsi" w:hAnsiTheme="minorHAnsi" w:cstheme="minorHAnsi"/>
              </w:rPr>
              <w:t xml:space="preserve">Staff have become more confident in using and applying sports coaching skill to own lessons </w:t>
            </w:r>
          </w:p>
          <w:p w:rsidRPr="00885AC8" w:rsidR="00162369" w:rsidP="004E5B61" w:rsidRDefault="00162369" w14:paraId="56551A27" w14:textId="747BCC43">
            <w:pPr>
              <w:pStyle w:val="TableParagraph"/>
              <w:ind w:left="0"/>
              <w:rPr>
                <w:rFonts w:asciiTheme="minorHAnsi" w:hAnsiTheme="minorHAnsi" w:cstheme="minorHAnsi"/>
                <w:sz w:val="24"/>
                <w:szCs w:val="24"/>
              </w:rPr>
            </w:pPr>
            <w:r w:rsidRPr="0095085C">
              <w:rPr>
                <w:rFonts w:asciiTheme="minorHAnsi" w:hAnsiTheme="minorHAnsi" w:cstheme="minorHAnsi"/>
                <w:sz w:val="24"/>
                <w:szCs w:val="24"/>
              </w:rPr>
              <w:t>Staff have the ability to improve c</w:t>
            </w:r>
            <w:r>
              <w:rPr>
                <w:rFonts w:asciiTheme="minorHAnsi" w:hAnsiTheme="minorHAnsi" w:cstheme="minorHAnsi"/>
                <w:sz w:val="24"/>
                <w:szCs w:val="24"/>
              </w:rPr>
              <w:t>ontinually through use of PE scheme.</w:t>
            </w:r>
          </w:p>
        </w:tc>
        <w:tc>
          <w:tcPr>
            <w:tcW w:w="3076" w:type="dxa"/>
            <w:tcMar/>
          </w:tcPr>
          <w:p w:rsidR="00997904" w:rsidP="00E2326B" w:rsidRDefault="00162369" w14:paraId="7DA929BC" w14:textId="77777777">
            <w:pPr>
              <w:pStyle w:val="Default"/>
              <w:rPr>
                <w:rFonts w:asciiTheme="minorHAnsi" w:hAnsiTheme="minorHAnsi" w:cstheme="minorHAnsi"/>
              </w:rPr>
            </w:pPr>
            <w:r>
              <w:rPr>
                <w:rFonts w:asciiTheme="minorHAnsi" w:hAnsiTheme="minorHAnsi" w:cstheme="minorHAnsi"/>
              </w:rPr>
              <w:t>Further opportunities to work alongside specialist coaches</w:t>
            </w:r>
            <w:r w:rsidR="00E2326B">
              <w:rPr>
                <w:rFonts w:asciiTheme="minorHAnsi" w:hAnsiTheme="minorHAnsi" w:cstheme="minorHAnsi"/>
              </w:rPr>
              <w:t>.</w:t>
            </w:r>
            <w:r>
              <w:rPr>
                <w:rFonts w:asciiTheme="minorHAnsi" w:hAnsiTheme="minorHAnsi" w:cstheme="minorHAnsi"/>
              </w:rPr>
              <w:t xml:space="preserve"> </w:t>
            </w:r>
          </w:p>
          <w:p w:rsidR="00997904" w:rsidP="00E2326B" w:rsidRDefault="00997904" w14:paraId="3B84D84C" w14:textId="77777777">
            <w:pPr>
              <w:pStyle w:val="Default"/>
              <w:rPr>
                <w:rFonts w:asciiTheme="minorHAnsi" w:hAnsiTheme="minorHAnsi" w:cstheme="minorHAnsi"/>
              </w:rPr>
            </w:pPr>
          </w:p>
          <w:p w:rsidRPr="0095085C" w:rsidR="00162369" w:rsidP="00E2326B" w:rsidRDefault="00E2326B" w14:paraId="117EF403" w14:textId="5DB31DA3">
            <w:pPr>
              <w:pStyle w:val="Default"/>
              <w:rPr>
                <w:rFonts w:asciiTheme="minorHAnsi" w:hAnsiTheme="minorHAnsi" w:cstheme="minorHAnsi"/>
              </w:rPr>
            </w:pPr>
            <w:r>
              <w:rPr>
                <w:rFonts w:asciiTheme="minorHAnsi" w:hAnsiTheme="minorHAnsi" w:cstheme="minorHAnsi"/>
              </w:rPr>
              <w:t>OAA CPD with Enrich Education.</w:t>
            </w:r>
          </w:p>
          <w:p w:rsidR="00162369" w:rsidP="004E5B61" w:rsidRDefault="00162369" w14:paraId="4E63C073" w14:textId="77777777">
            <w:pPr>
              <w:pStyle w:val="TableParagraph"/>
              <w:ind w:left="0"/>
              <w:rPr>
                <w:rFonts w:ascii="Times New Roman"/>
                <w:sz w:val="24"/>
              </w:rPr>
            </w:pPr>
          </w:p>
        </w:tc>
      </w:tr>
    </w:tbl>
    <w:p w:rsidR="00E23D87" w:rsidP="00552794" w:rsidRDefault="00E23D87" w14:paraId="4CB0AEB2" w14:textId="68CBC1E7">
      <w:pPr>
        <w:pStyle w:val="BodyText"/>
        <w:spacing w:before="18"/>
        <w:rPr>
          <w:color w:val="231F20"/>
        </w:rPr>
      </w:pPr>
    </w:p>
    <w:p w:rsidR="0060357E" w:rsidP="00552794" w:rsidRDefault="0060357E" w14:paraId="6BDABB6B" w14:textId="4154E56B">
      <w:pPr>
        <w:pStyle w:val="BodyText"/>
        <w:spacing w:before="18"/>
        <w:rPr>
          <w:color w:val="231F20"/>
        </w:rPr>
      </w:pPr>
    </w:p>
    <w:p w:rsidR="0060357E" w:rsidP="00552794" w:rsidRDefault="0060357E" w14:paraId="70F202EC" w14:textId="0F671BC3">
      <w:pPr>
        <w:pStyle w:val="BodyText"/>
        <w:spacing w:before="18"/>
        <w:rPr>
          <w:color w:val="231F20"/>
        </w:rPr>
      </w:pPr>
    </w:p>
    <w:p w:rsidR="0060357E" w:rsidP="00552794" w:rsidRDefault="0060357E" w14:paraId="01A0BD6B" w14:textId="0E8F607B">
      <w:pPr>
        <w:pStyle w:val="BodyText"/>
        <w:spacing w:before="18"/>
        <w:rPr>
          <w:color w:val="231F20"/>
        </w:rPr>
      </w:pPr>
    </w:p>
    <w:p w:rsidR="0060357E" w:rsidP="00552794" w:rsidRDefault="0060357E" w14:paraId="2D75016A" w14:textId="7CC3FD5C">
      <w:pPr>
        <w:pStyle w:val="BodyText"/>
        <w:spacing w:before="18"/>
        <w:rPr>
          <w:color w:val="231F20"/>
        </w:rPr>
      </w:pPr>
    </w:p>
    <w:p w:rsidR="0060357E" w:rsidP="00552794" w:rsidRDefault="0060357E" w14:paraId="05DB9D50" w14:textId="552EAAB4">
      <w:pPr>
        <w:pStyle w:val="BodyText"/>
        <w:spacing w:before="18"/>
        <w:rPr>
          <w:color w:val="231F20"/>
        </w:rPr>
      </w:pPr>
    </w:p>
    <w:p w:rsidR="0060357E" w:rsidP="00552794" w:rsidRDefault="0060357E" w14:paraId="7A578E68" w14:textId="0BFF35E1">
      <w:pPr>
        <w:pStyle w:val="BodyText"/>
        <w:spacing w:before="18"/>
        <w:rPr>
          <w:color w:val="231F20"/>
        </w:rPr>
      </w:pPr>
    </w:p>
    <w:p w:rsidR="0060357E" w:rsidP="00552794" w:rsidRDefault="0060357E" w14:paraId="58C2A339" w14:textId="3DFC9B2C">
      <w:pPr>
        <w:pStyle w:val="BodyText"/>
        <w:spacing w:before="18"/>
        <w:rPr>
          <w:color w:val="231F20"/>
        </w:rPr>
      </w:pPr>
    </w:p>
    <w:p w:rsidR="0060357E" w:rsidP="00552794" w:rsidRDefault="0060357E" w14:paraId="1ED9BC2E" w14:textId="77777777">
      <w:pPr>
        <w:pStyle w:val="BodyText"/>
        <w:spacing w:before="18"/>
        <w:rPr>
          <w:color w:val="231F20"/>
        </w:rPr>
      </w:pPr>
    </w:p>
    <w:tbl>
      <w:tblPr>
        <w:tblW w:w="15986" w:type="dxa"/>
        <w:tblInd w:w="132"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3827"/>
        <w:gridCol w:w="5660"/>
        <w:gridCol w:w="3423"/>
        <w:gridCol w:w="3076"/>
      </w:tblGrid>
      <w:tr w:rsidR="00E23D87" w:rsidTr="2A41645C" w14:paraId="0180325A" w14:textId="77777777">
        <w:trPr>
          <w:trHeight w:val="305"/>
        </w:trPr>
        <w:tc>
          <w:tcPr>
            <w:tcW w:w="12910" w:type="dxa"/>
            <w:gridSpan w:val="3"/>
            <w:vMerge w:val="restart"/>
            <w:tcMar/>
          </w:tcPr>
          <w:p w:rsidR="00E23D87" w:rsidP="004E5B61" w:rsidRDefault="00E23D87" w14:paraId="5961CF3F" w14:textId="77777777">
            <w:pPr>
              <w:pStyle w:val="TableParagraph"/>
              <w:spacing w:line="263" w:lineRule="exact"/>
              <w:ind w:left="28"/>
              <w:rPr>
                <w:color w:val="FF0000"/>
                <w:spacing w:val="-2"/>
                <w:sz w:val="28"/>
              </w:rPr>
            </w:pPr>
            <w:r w:rsidRPr="00CE79C1">
              <w:rPr>
                <w:b/>
                <w:color w:val="FF0000"/>
                <w:sz w:val="28"/>
              </w:rPr>
              <w:lastRenderedPageBreak/>
              <w:t>Key</w:t>
            </w:r>
            <w:r w:rsidRPr="00CE79C1">
              <w:rPr>
                <w:b/>
                <w:color w:val="FF0000"/>
                <w:spacing w:val="-6"/>
                <w:sz w:val="28"/>
              </w:rPr>
              <w:t xml:space="preserve"> </w:t>
            </w:r>
            <w:r w:rsidRPr="00CE79C1">
              <w:rPr>
                <w:b/>
                <w:color w:val="FF0000"/>
                <w:sz w:val="28"/>
              </w:rPr>
              <w:t>indicator</w:t>
            </w:r>
            <w:r w:rsidRPr="00CE79C1">
              <w:rPr>
                <w:b/>
                <w:color w:val="FF0000"/>
                <w:spacing w:val="-6"/>
                <w:sz w:val="28"/>
              </w:rPr>
              <w:t xml:space="preserve"> </w:t>
            </w:r>
            <w:r w:rsidRPr="00CE79C1">
              <w:rPr>
                <w:b/>
                <w:color w:val="FF0000"/>
                <w:sz w:val="28"/>
              </w:rPr>
              <w:t>4:</w:t>
            </w:r>
            <w:r w:rsidRPr="00CE79C1">
              <w:rPr>
                <w:b/>
                <w:color w:val="FF0000"/>
                <w:spacing w:val="-5"/>
                <w:sz w:val="28"/>
              </w:rPr>
              <w:t xml:space="preserve"> </w:t>
            </w:r>
            <w:r w:rsidRPr="00CE79C1">
              <w:rPr>
                <w:color w:val="FF0000"/>
                <w:sz w:val="28"/>
              </w:rPr>
              <w:t>Broader</w:t>
            </w:r>
            <w:r w:rsidRPr="00CE79C1">
              <w:rPr>
                <w:color w:val="FF0000"/>
                <w:spacing w:val="-6"/>
                <w:sz w:val="28"/>
              </w:rPr>
              <w:t xml:space="preserve"> </w:t>
            </w:r>
            <w:r w:rsidRPr="00CE79C1">
              <w:rPr>
                <w:color w:val="FF0000"/>
                <w:sz w:val="28"/>
              </w:rPr>
              <w:t>experience</w:t>
            </w:r>
            <w:r w:rsidRPr="00CE79C1">
              <w:rPr>
                <w:color w:val="FF0000"/>
                <w:spacing w:val="-7"/>
                <w:sz w:val="28"/>
              </w:rPr>
              <w:t xml:space="preserve"> </w:t>
            </w:r>
            <w:r w:rsidRPr="00CE79C1">
              <w:rPr>
                <w:color w:val="FF0000"/>
                <w:sz w:val="28"/>
              </w:rPr>
              <w:t>of</w:t>
            </w:r>
            <w:r w:rsidRPr="00CE79C1">
              <w:rPr>
                <w:color w:val="FF0000"/>
                <w:spacing w:val="-6"/>
                <w:sz w:val="28"/>
              </w:rPr>
              <w:t xml:space="preserve"> </w:t>
            </w:r>
            <w:r w:rsidRPr="00CE79C1">
              <w:rPr>
                <w:color w:val="FF0000"/>
                <w:sz w:val="28"/>
              </w:rPr>
              <w:t>a</w:t>
            </w:r>
            <w:r w:rsidRPr="00CE79C1">
              <w:rPr>
                <w:color w:val="FF0000"/>
                <w:spacing w:val="-7"/>
                <w:sz w:val="28"/>
              </w:rPr>
              <w:t xml:space="preserve"> </w:t>
            </w:r>
            <w:r w:rsidRPr="00CE79C1">
              <w:rPr>
                <w:color w:val="FF0000"/>
                <w:sz w:val="28"/>
              </w:rPr>
              <w:t>range</w:t>
            </w:r>
            <w:r w:rsidRPr="00CE79C1">
              <w:rPr>
                <w:color w:val="FF0000"/>
                <w:spacing w:val="-5"/>
                <w:sz w:val="28"/>
              </w:rPr>
              <w:t xml:space="preserve"> </w:t>
            </w:r>
            <w:r w:rsidRPr="00CE79C1">
              <w:rPr>
                <w:color w:val="FF0000"/>
                <w:sz w:val="28"/>
              </w:rPr>
              <w:t>of</w:t>
            </w:r>
            <w:r w:rsidRPr="00CE79C1">
              <w:rPr>
                <w:color w:val="FF0000"/>
                <w:spacing w:val="-7"/>
                <w:sz w:val="28"/>
              </w:rPr>
              <w:t xml:space="preserve"> </w:t>
            </w:r>
            <w:r w:rsidRPr="00CE79C1">
              <w:rPr>
                <w:color w:val="FF0000"/>
                <w:sz w:val="28"/>
              </w:rPr>
              <w:t>sports</w:t>
            </w:r>
            <w:r w:rsidRPr="00CE79C1">
              <w:rPr>
                <w:color w:val="FF0000"/>
                <w:spacing w:val="-6"/>
                <w:sz w:val="28"/>
              </w:rPr>
              <w:t xml:space="preserve"> </w:t>
            </w:r>
            <w:r w:rsidRPr="00CE79C1">
              <w:rPr>
                <w:color w:val="FF0000"/>
                <w:sz w:val="28"/>
              </w:rPr>
              <w:t>and</w:t>
            </w:r>
            <w:r w:rsidRPr="00CE79C1">
              <w:rPr>
                <w:color w:val="FF0000"/>
                <w:spacing w:val="-7"/>
                <w:sz w:val="28"/>
              </w:rPr>
              <w:t xml:space="preserve"> </w:t>
            </w:r>
            <w:r w:rsidRPr="00CE79C1">
              <w:rPr>
                <w:color w:val="FF0000"/>
                <w:sz w:val="28"/>
              </w:rPr>
              <w:t>activities</w:t>
            </w:r>
            <w:r w:rsidRPr="00CE79C1">
              <w:rPr>
                <w:color w:val="FF0000"/>
                <w:spacing w:val="-6"/>
                <w:sz w:val="28"/>
              </w:rPr>
              <w:t xml:space="preserve"> </w:t>
            </w:r>
            <w:r w:rsidRPr="00CE79C1">
              <w:rPr>
                <w:color w:val="FF0000"/>
                <w:sz w:val="28"/>
              </w:rPr>
              <w:t>offered</w:t>
            </w:r>
            <w:r w:rsidRPr="00CE79C1">
              <w:rPr>
                <w:color w:val="FF0000"/>
                <w:spacing w:val="-5"/>
                <w:sz w:val="28"/>
              </w:rPr>
              <w:t xml:space="preserve"> </w:t>
            </w:r>
            <w:r w:rsidRPr="00CE79C1">
              <w:rPr>
                <w:color w:val="FF0000"/>
                <w:sz w:val="28"/>
              </w:rPr>
              <w:t>to</w:t>
            </w:r>
            <w:r w:rsidRPr="00CE79C1">
              <w:rPr>
                <w:color w:val="FF0000"/>
                <w:spacing w:val="-7"/>
                <w:sz w:val="28"/>
              </w:rPr>
              <w:t xml:space="preserve"> </w:t>
            </w:r>
            <w:r w:rsidRPr="00CE79C1">
              <w:rPr>
                <w:color w:val="FF0000"/>
                <w:sz w:val="28"/>
              </w:rPr>
              <w:t>all</w:t>
            </w:r>
            <w:r w:rsidRPr="00CE79C1">
              <w:rPr>
                <w:color w:val="FF0000"/>
                <w:spacing w:val="-6"/>
                <w:sz w:val="28"/>
              </w:rPr>
              <w:t xml:space="preserve"> </w:t>
            </w:r>
            <w:r w:rsidRPr="00CE79C1">
              <w:rPr>
                <w:color w:val="FF0000"/>
                <w:spacing w:val="-2"/>
                <w:sz w:val="28"/>
              </w:rPr>
              <w:t>pupils</w:t>
            </w:r>
            <w:r w:rsidR="00162369">
              <w:rPr>
                <w:color w:val="FF0000"/>
                <w:spacing w:val="-2"/>
                <w:sz w:val="28"/>
              </w:rPr>
              <w:t>.</w:t>
            </w:r>
          </w:p>
          <w:p w:rsidR="00162369" w:rsidP="004E5B61" w:rsidRDefault="00162369" w14:paraId="21599DBB" w14:textId="38060B8D">
            <w:pPr>
              <w:pStyle w:val="TableParagraph"/>
              <w:spacing w:line="263" w:lineRule="exact"/>
              <w:ind w:left="28"/>
              <w:rPr>
                <w:sz w:val="24"/>
              </w:rPr>
            </w:pPr>
            <w:r w:rsidRPr="00840557">
              <w:rPr>
                <w:b/>
                <w:color w:val="FF0000"/>
                <w:spacing w:val="-2"/>
                <w:sz w:val="28"/>
                <w:szCs w:val="28"/>
              </w:rPr>
              <w:t xml:space="preserve">Funding allocated: </w:t>
            </w:r>
            <w:r w:rsidRPr="00840557">
              <w:rPr>
                <w:rFonts w:asciiTheme="minorHAnsi" w:hAnsiTheme="minorHAnsi" w:cstheme="minorHAnsi"/>
                <w:b/>
                <w:color w:val="FF0000"/>
                <w:sz w:val="28"/>
                <w:szCs w:val="28"/>
              </w:rPr>
              <w:t>£</w:t>
            </w:r>
            <w:r w:rsidR="00E85A08">
              <w:rPr>
                <w:rFonts w:asciiTheme="minorHAnsi" w:hAnsiTheme="minorHAnsi" w:cstheme="minorHAnsi"/>
                <w:b/>
                <w:color w:val="FF0000"/>
                <w:sz w:val="28"/>
                <w:szCs w:val="28"/>
              </w:rPr>
              <w:t>6750</w:t>
            </w:r>
          </w:p>
        </w:tc>
        <w:tc>
          <w:tcPr>
            <w:tcW w:w="3076" w:type="dxa"/>
            <w:tcMar/>
          </w:tcPr>
          <w:p w:rsidRPr="00F02568" w:rsidR="00E23D87" w:rsidP="004E5B61" w:rsidRDefault="00E23D87" w14:paraId="0604CEDA" w14:textId="77777777">
            <w:pPr>
              <w:pStyle w:val="TableParagraph"/>
              <w:spacing w:line="263" w:lineRule="exact"/>
              <w:ind w:left="28"/>
              <w:rPr>
                <w:rFonts w:asciiTheme="minorHAnsi" w:hAnsiTheme="minorHAnsi" w:cstheme="minorHAnsi"/>
                <w:sz w:val="24"/>
                <w:szCs w:val="24"/>
              </w:rPr>
            </w:pPr>
            <w:r w:rsidRPr="00F02568">
              <w:rPr>
                <w:rFonts w:asciiTheme="minorHAnsi" w:hAnsiTheme="minorHAnsi" w:cstheme="minorHAnsi"/>
                <w:color w:val="231F20"/>
                <w:sz w:val="24"/>
                <w:szCs w:val="24"/>
              </w:rPr>
              <w:t>Percentage</w:t>
            </w:r>
            <w:r w:rsidRPr="00F02568">
              <w:rPr>
                <w:rFonts w:asciiTheme="minorHAnsi" w:hAnsiTheme="minorHAnsi" w:cstheme="minorHAnsi"/>
                <w:color w:val="231F20"/>
                <w:spacing w:val="-9"/>
                <w:sz w:val="24"/>
                <w:szCs w:val="24"/>
              </w:rPr>
              <w:t xml:space="preserve"> </w:t>
            </w:r>
            <w:r w:rsidRPr="00F02568">
              <w:rPr>
                <w:rFonts w:asciiTheme="minorHAnsi" w:hAnsiTheme="minorHAnsi" w:cstheme="minorHAnsi"/>
                <w:color w:val="231F20"/>
                <w:sz w:val="24"/>
                <w:szCs w:val="24"/>
              </w:rPr>
              <w:t>of</w:t>
            </w:r>
            <w:r w:rsidRPr="00F02568">
              <w:rPr>
                <w:rFonts w:asciiTheme="minorHAnsi" w:hAnsiTheme="minorHAnsi" w:cstheme="minorHAnsi"/>
                <w:color w:val="231F20"/>
                <w:spacing w:val="-10"/>
                <w:sz w:val="24"/>
                <w:szCs w:val="24"/>
              </w:rPr>
              <w:t xml:space="preserve"> </w:t>
            </w:r>
            <w:r w:rsidRPr="00F02568">
              <w:rPr>
                <w:rFonts w:asciiTheme="minorHAnsi" w:hAnsiTheme="minorHAnsi" w:cstheme="minorHAnsi"/>
                <w:color w:val="231F20"/>
                <w:sz w:val="24"/>
                <w:szCs w:val="24"/>
              </w:rPr>
              <w:t>total</w:t>
            </w:r>
            <w:r w:rsidRPr="00F02568">
              <w:rPr>
                <w:rFonts w:asciiTheme="minorHAnsi" w:hAnsiTheme="minorHAnsi" w:cstheme="minorHAnsi"/>
                <w:color w:val="231F20"/>
                <w:spacing w:val="-9"/>
                <w:sz w:val="24"/>
                <w:szCs w:val="24"/>
              </w:rPr>
              <w:t xml:space="preserve"> </w:t>
            </w:r>
            <w:r w:rsidRPr="00F02568">
              <w:rPr>
                <w:rFonts w:asciiTheme="minorHAnsi" w:hAnsiTheme="minorHAnsi" w:cstheme="minorHAnsi"/>
                <w:color w:val="231F20"/>
                <w:spacing w:val="-2"/>
                <w:sz w:val="24"/>
                <w:szCs w:val="24"/>
              </w:rPr>
              <w:t>allocation:</w:t>
            </w:r>
          </w:p>
        </w:tc>
      </w:tr>
      <w:tr w:rsidR="00E23D87" w:rsidTr="2A41645C" w14:paraId="1A5AF82E" w14:textId="77777777">
        <w:trPr>
          <w:trHeight w:val="305"/>
        </w:trPr>
        <w:tc>
          <w:tcPr>
            <w:tcW w:w="12910" w:type="dxa"/>
            <w:gridSpan w:val="3"/>
            <w:vMerge/>
            <w:tcBorders/>
            <w:tcMar/>
          </w:tcPr>
          <w:p w:rsidR="00E23D87" w:rsidP="004E5B61" w:rsidRDefault="00E23D87" w14:paraId="2E18602B" w14:textId="77777777">
            <w:pPr>
              <w:rPr>
                <w:sz w:val="2"/>
                <w:szCs w:val="2"/>
              </w:rPr>
            </w:pPr>
          </w:p>
        </w:tc>
        <w:tc>
          <w:tcPr>
            <w:tcW w:w="3076" w:type="dxa"/>
            <w:tcMar/>
          </w:tcPr>
          <w:p w:rsidRPr="00A306E9" w:rsidR="00E23D87" w:rsidP="00C94187" w:rsidRDefault="00E85A08" w14:paraId="782E114F" w14:textId="28B812CC">
            <w:pPr>
              <w:pStyle w:val="TableParagraph"/>
              <w:ind w:left="0"/>
              <w:jc w:val="center"/>
              <w:rPr>
                <w:rFonts w:asciiTheme="minorHAnsi" w:hAnsiTheme="minorHAnsi" w:cstheme="minorHAnsi"/>
                <w:b/>
                <w:sz w:val="24"/>
                <w:szCs w:val="24"/>
              </w:rPr>
            </w:pPr>
            <w:r w:rsidRPr="00A306E9">
              <w:rPr>
                <w:rFonts w:asciiTheme="minorHAnsi" w:hAnsiTheme="minorHAnsi" w:cstheme="minorHAnsi"/>
                <w:b/>
                <w:sz w:val="24"/>
                <w:szCs w:val="24"/>
              </w:rPr>
              <w:t>36</w:t>
            </w:r>
            <w:r w:rsidRPr="00A306E9" w:rsidR="00E23D87">
              <w:rPr>
                <w:rFonts w:asciiTheme="minorHAnsi" w:hAnsiTheme="minorHAnsi" w:cstheme="minorHAnsi"/>
                <w:b/>
                <w:sz w:val="24"/>
                <w:szCs w:val="24"/>
              </w:rPr>
              <w:t>%</w:t>
            </w:r>
          </w:p>
        </w:tc>
      </w:tr>
      <w:tr w:rsidR="00E23D87" w:rsidTr="2A41645C" w14:paraId="2FEB920F" w14:textId="77777777">
        <w:trPr>
          <w:trHeight w:val="397"/>
        </w:trPr>
        <w:tc>
          <w:tcPr>
            <w:tcW w:w="3827" w:type="dxa"/>
            <w:tcMar/>
          </w:tcPr>
          <w:p w:rsidR="00E23D87" w:rsidP="004E5B61" w:rsidRDefault="00E23D87" w14:paraId="2EEFAAF1" w14:textId="77777777">
            <w:pPr>
              <w:pStyle w:val="TableParagraph"/>
              <w:spacing w:before="21"/>
              <w:ind w:left="1560" w:right="1540"/>
              <w:jc w:val="center"/>
              <w:rPr>
                <w:b/>
                <w:sz w:val="24"/>
              </w:rPr>
            </w:pPr>
            <w:r>
              <w:rPr>
                <w:b/>
                <w:color w:val="231F20"/>
                <w:spacing w:val="-2"/>
                <w:sz w:val="24"/>
              </w:rPr>
              <w:t>Intent</w:t>
            </w:r>
          </w:p>
        </w:tc>
        <w:tc>
          <w:tcPr>
            <w:tcW w:w="5660" w:type="dxa"/>
            <w:tcMar/>
          </w:tcPr>
          <w:p w:rsidR="00E23D87" w:rsidP="004E5B61" w:rsidRDefault="00E23D87" w14:paraId="3B7DBC2A" w14:textId="77777777">
            <w:pPr>
              <w:pStyle w:val="TableParagraph"/>
              <w:spacing w:before="21"/>
              <w:ind w:left="1747" w:right="1727"/>
              <w:jc w:val="center"/>
              <w:rPr>
                <w:b/>
                <w:sz w:val="24"/>
              </w:rPr>
            </w:pPr>
            <w:r>
              <w:rPr>
                <w:b/>
                <w:color w:val="231F20"/>
                <w:spacing w:val="-2"/>
                <w:sz w:val="24"/>
              </w:rPr>
              <w:t>Implementation</w:t>
            </w:r>
          </w:p>
        </w:tc>
        <w:tc>
          <w:tcPr>
            <w:tcW w:w="3423" w:type="dxa"/>
            <w:tcMar/>
          </w:tcPr>
          <w:p w:rsidR="00E23D87" w:rsidP="004E5B61" w:rsidRDefault="00E23D87" w14:paraId="61A85E37" w14:textId="77777777">
            <w:pPr>
              <w:pStyle w:val="TableParagraph"/>
              <w:spacing w:before="21"/>
              <w:ind w:left="1352" w:right="1331"/>
              <w:jc w:val="center"/>
              <w:rPr>
                <w:b/>
                <w:sz w:val="24"/>
              </w:rPr>
            </w:pPr>
            <w:r>
              <w:rPr>
                <w:b/>
                <w:color w:val="231F20"/>
                <w:spacing w:val="-2"/>
                <w:sz w:val="24"/>
              </w:rPr>
              <w:t>Impact</w:t>
            </w:r>
          </w:p>
        </w:tc>
        <w:tc>
          <w:tcPr>
            <w:tcW w:w="3076" w:type="dxa"/>
            <w:tcMar/>
          </w:tcPr>
          <w:p w:rsidR="00E23D87" w:rsidP="004E5B61" w:rsidRDefault="00B31D88" w14:paraId="13333E59" w14:textId="7D849669">
            <w:pPr>
              <w:pStyle w:val="TableParagraph"/>
              <w:ind w:left="0"/>
              <w:rPr>
                <w:rFonts w:ascii="Times New Roman"/>
                <w:sz w:val="24"/>
              </w:rPr>
            </w:pPr>
            <w:r w:rsidRPr="008A31AC">
              <w:rPr>
                <w:rFonts w:asciiTheme="minorHAnsi" w:hAnsiTheme="minorHAnsi" w:cstheme="minorHAnsi"/>
                <w:b/>
                <w:sz w:val="24"/>
              </w:rPr>
              <w:t>Next Steps</w:t>
            </w:r>
          </w:p>
        </w:tc>
      </w:tr>
      <w:tr w:rsidR="00162369" w:rsidTr="2A41645C" w14:paraId="4C3266E2" w14:textId="77777777">
        <w:trPr>
          <w:trHeight w:val="976"/>
        </w:trPr>
        <w:tc>
          <w:tcPr>
            <w:tcW w:w="3827" w:type="dxa"/>
            <w:tcMar/>
          </w:tcPr>
          <w:p w:rsidR="00162369" w:rsidP="004E5B61" w:rsidRDefault="00162369" w14:paraId="39278434" w14:textId="77777777">
            <w:pPr>
              <w:pStyle w:val="TableParagraph"/>
              <w:ind w:left="66"/>
              <w:rPr>
                <w:rFonts w:asciiTheme="minorHAnsi" w:hAnsiTheme="minorHAnsi" w:cstheme="minorHAnsi"/>
                <w:sz w:val="24"/>
                <w:szCs w:val="24"/>
              </w:rPr>
            </w:pPr>
            <w:r>
              <w:rPr>
                <w:rFonts w:asciiTheme="minorHAnsi" w:hAnsiTheme="minorHAnsi" w:cstheme="minorHAnsi"/>
                <w:sz w:val="24"/>
                <w:szCs w:val="24"/>
              </w:rPr>
              <w:t>Use of IT to support learning across the school. Including the ability to demonstrate key skills to children outside of the classroom environment.</w:t>
            </w:r>
          </w:p>
          <w:p w:rsidR="00162369" w:rsidP="004E5B61" w:rsidRDefault="00162369" w14:paraId="3C079C40" w14:textId="77777777">
            <w:pPr>
              <w:pStyle w:val="TableParagraph"/>
              <w:spacing w:before="149"/>
              <w:ind w:left="66"/>
              <w:rPr>
                <w:rFonts w:asciiTheme="minorHAnsi" w:hAnsiTheme="minorHAnsi" w:cstheme="minorHAnsi"/>
                <w:sz w:val="24"/>
                <w:szCs w:val="24"/>
              </w:rPr>
            </w:pPr>
            <w:r>
              <w:rPr>
                <w:rFonts w:asciiTheme="minorHAnsi" w:hAnsiTheme="minorHAnsi" w:cstheme="minorHAnsi"/>
                <w:sz w:val="24"/>
                <w:szCs w:val="24"/>
              </w:rPr>
              <w:t>Provide a safe environment for children to access PE equipment.</w:t>
            </w:r>
          </w:p>
          <w:p w:rsidRPr="00ED1890" w:rsidR="00162369" w:rsidP="004E5B61" w:rsidRDefault="00162369" w14:paraId="0B022988" w14:textId="77777777">
            <w:pPr>
              <w:pStyle w:val="TableParagraph"/>
              <w:ind w:left="66"/>
              <w:rPr>
                <w:rFonts w:asciiTheme="minorHAnsi" w:hAnsiTheme="minorHAnsi" w:cstheme="minorHAnsi"/>
                <w:sz w:val="16"/>
                <w:shd w:val="clear" w:color="auto" w:fill="FFFFFF"/>
              </w:rPr>
            </w:pPr>
          </w:p>
          <w:p w:rsidR="00ED1890" w:rsidP="004E5B61" w:rsidRDefault="00162369" w14:paraId="66FD8F4E" w14:textId="77777777">
            <w:pPr>
              <w:pStyle w:val="TableParagraph"/>
              <w:ind w:left="66"/>
              <w:rPr>
                <w:rFonts w:asciiTheme="minorHAnsi" w:hAnsiTheme="minorHAnsi" w:cstheme="minorHAnsi"/>
                <w:sz w:val="24"/>
                <w:szCs w:val="24"/>
              </w:rPr>
            </w:pPr>
            <w:r>
              <w:rPr>
                <w:rFonts w:asciiTheme="minorHAnsi" w:hAnsiTheme="minorHAnsi" w:cstheme="minorHAnsi"/>
                <w:sz w:val="24"/>
                <w:shd w:val="clear" w:color="auto" w:fill="FFFFFF"/>
              </w:rPr>
              <w:t>W</w:t>
            </w:r>
            <w:r w:rsidRPr="007960CA">
              <w:rPr>
                <w:rFonts w:asciiTheme="minorHAnsi" w:hAnsiTheme="minorHAnsi" w:cstheme="minorHAnsi"/>
                <w:sz w:val="24"/>
                <w:shd w:val="clear" w:color="auto" w:fill="FFFFFF"/>
              </w:rPr>
              <w:t>e want our PE curriculum to inspire pupils with a curiosity and fascination with the key skills of physical education</w:t>
            </w:r>
            <w:r>
              <w:rPr>
                <w:rFonts w:asciiTheme="minorHAnsi" w:hAnsiTheme="minorHAnsi" w:cstheme="minorHAnsi"/>
                <w:sz w:val="24"/>
                <w:shd w:val="clear" w:color="auto" w:fill="FFFFFF"/>
              </w:rPr>
              <w:t>.</w:t>
            </w:r>
            <w:r>
              <w:rPr>
                <w:rFonts w:asciiTheme="minorHAnsi" w:hAnsiTheme="minorHAnsi" w:cstheme="minorHAnsi"/>
                <w:sz w:val="24"/>
                <w:szCs w:val="24"/>
              </w:rPr>
              <w:t xml:space="preserve"> </w:t>
            </w:r>
          </w:p>
          <w:p w:rsidR="00ED1890" w:rsidP="004E5B61" w:rsidRDefault="00ED1890" w14:paraId="5DB0D900" w14:textId="77777777">
            <w:pPr>
              <w:pStyle w:val="TableParagraph"/>
              <w:ind w:left="66"/>
              <w:rPr>
                <w:rFonts w:asciiTheme="minorHAnsi" w:hAnsiTheme="minorHAnsi" w:cstheme="minorHAnsi"/>
                <w:sz w:val="24"/>
                <w:szCs w:val="24"/>
              </w:rPr>
            </w:pPr>
          </w:p>
          <w:p w:rsidR="00162369" w:rsidP="004E5B61" w:rsidRDefault="00162369" w14:paraId="6CFFF78F" w14:textId="2BD1425B">
            <w:pPr>
              <w:pStyle w:val="TableParagraph"/>
              <w:ind w:left="66"/>
              <w:rPr>
                <w:rFonts w:asciiTheme="minorHAnsi" w:hAnsiTheme="minorHAnsi" w:cstheme="minorHAnsi"/>
                <w:sz w:val="24"/>
                <w:szCs w:val="24"/>
              </w:rPr>
            </w:pPr>
            <w:r>
              <w:rPr>
                <w:rFonts w:asciiTheme="minorHAnsi" w:hAnsiTheme="minorHAnsi" w:cstheme="minorHAnsi"/>
                <w:sz w:val="24"/>
                <w:szCs w:val="24"/>
              </w:rPr>
              <w:t>Providing a broad experience of a range of sports activities. S</w:t>
            </w:r>
            <w:r w:rsidRPr="0095085C">
              <w:rPr>
                <w:rFonts w:asciiTheme="minorHAnsi" w:hAnsiTheme="minorHAnsi" w:cstheme="minorHAnsi"/>
                <w:sz w:val="24"/>
                <w:szCs w:val="24"/>
              </w:rPr>
              <w:t>trong</w:t>
            </w:r>
            <w:r>
              <w:rPr>
                <w:rFonts w:asciiTheme="minorHAnsi" w:hAnsiTheme="minorHAnsi" w:cstheme="minorHAnsi"/>
                <w:sz w:val="24"/>
                <w:szCs w:val="24"/>
              </w:rPr>
              <w:t xml:space="preserve"> community link</w:t>
            </w:r>
            <w:r w:rsidR="00ED1890">
              <w:rPr>
                <w:rFonts w:asciiTheme="minorHAnsi" w:hAnsiTheme="minorHAnsi" w:cstheme="minorHAnsi"/>
                <w:sz w:val="24"/>
                <w:szCs w:val="24"/>
              </w:rPr>
              <w:t>s</w:t>
            </w:r>
            <w:r>
              <w:rPr>
                <w:rFonts w:asciiTheme="minorHAnsi" w:hAnsiTheme="minorHAnsi" w:cstheme="minorHAnsi"/>
                <w:sz w:val="24"/>
                <w:szCs w:val="24"/>
              </w:rPr>
              <w:t xml:space="preserve"> developed with</w:t>
            </w:r>
            <w:r w:rsidRPr="0095085C">
              <w:rPr>
                <w:rFonts w:asciiTheme="minorHAnsi" w:hAnsiTheme="minorHAnsi" w:cstheme="minorHAnsi"/>
                <w:sz w:val="24"/>
                <w:szCs w:val="24"/>
              </w:rPr>
              <w:t xml:space="preserve"> local sports club</w:t>
            </w:r>
            <w:r>
              <w:rPr>
                <w:rFonts w:asciiTheme="minorHAnsi" w:hAnsiTheme="minorHAnsi" w:cstheme="minorHAnsi"/>
                <w:sz w:val="24"/>
                <w:szCs w:val="24"/>
              </w:rPr>
              <w:t>s</w:t>
            </w:r>
            <w:r w:rsidR="00ED1890">
              <w:rPr>
                <w:rFonts w:asciiTheme="minorHAnsi" w:hAnsiTheme="minorHAnsi" w:cstheme="minorHAnsi"/>
                <w:sz w:val="24"/>
                <w:szCs w:val="24"/>
              </w:rPr>
              <w:t xml:space="preserve"> /</w:t>
            </w:r>
            <w:r w:rsidRPr="0095085C">
              <w:rPr>
                <w:rFonts w:asciiTheme="minorHAnsi" w:hAnsiTheme="minorHAnsi" w:cstheme="minorHAnsi"/>
                <w:sz w:val="24"/>
                <w:szCs w:val="24"/>
              </w:rPr>
              <w:t xml:space="preserve"> coaches as wel</w:t>
            </w:r>
            <w:r>
              <w:rPr>
                <w:rFonts w:asciiTheme="minorHAnsi" w:hAnsiTheme="minorHAnsi" w:cstheme="minorHAnsi"/>
                <w:sz w:val="24"/>
                <w:szCs w:val="24"/>
              </w:rPr>
              <w:t>l as new sports added to the school</w:t>
            </w:r>
            <w:r w:rsidRPr="0095085C">
              <w:rPr>
                <w:rFonts w:asciiTheme="minorHAnsi" w:hAnsiTheme="minorHAnsi" w:cstheme="minorHAnsi"/>
                <w:sz w:val="24"/>
                <w:szCs w:val="24"/>
              </w:rPr>
              <w:t xml:space="preserve"> curriculum.</w:t>
            </w:r>
          </w:p>
          <w:p w:rsidR="00ED1890" w:rsidP="004E5B61" w:rsidRDefault="00ED1890" w14:paraId="15EB5E19" w14:textId="77777777">
            <w:pPr>
              <w:pStyle w:val="TableParagraph"/>
              <w:ind w:left="66"/>
              <w:rPr>
                <w:rFonts w:asciiTheme="minorHAnsi" w:hAnsiTheme="minorHAnsi" w:cstheme="minorHAnsi"/>
                <w:sz w:val="24"/>
                <w:szCs w:val="24"/>
              </w:rPr>
            </w:pPr>
          </w:p>
          <w:p w:rsidR="00162369" w:rsidP="004E5B61" w:rsidRDefault="00162369" w14:paraId="32C908C9" w14:textId="0185B20A">
            <w:pPr>
              <w:pStyle w:val="TableParagraph"/>
              <w:ind w:left="66"/>
              <w:rPr>
                <w:rFonts w:asciiTheme="minorHAnsi" w:hAnsiTheme="minorHAnsi" w:cstheme="minorHAnsi"/>
                <w:sz w:val="24"/>
                <w:szCs w:val="24"/>
              </w:rPr>
            </w:pPr>
            <w:r>
              <w:rPr>
                <w:rFonts w:asciiTheme="minorHAnsi" w:hAnsiTheme="minorHAnsi" w:cstheme="minorHAnsi"/>
                <w:sz w:val="24"/>
                <w:szCs w:val="24"/>
              </w:rPr>
              <w:t xml:space="preserve">Develop opportunities for </w:t>
            </w:r>
            <w:r w:rsidRPr="0095085C">
              <w:rPr>
                <w:rFonts w:asciiTheme="minorHAnsi" w:hAnsiTheme="minorHAnsi" w:cstheme="minorHAnsi"/>
                <w:sz w:val="24"/>
                <w:szCs w:val="24"/>
              </w:rPr>
              <w:t>alternative sports within the scho</w:t>
            </w:r>
            <w:r>
              <w:rPr>
                <w:rFonts w:asciiTheme="minorHAnsi" w:hAnsiTheme="minorHAnsi" w:cstheme="minorHAnsi"/>
                <w:sz w:val="24"/>
                <w:szCs w:val="24"/>
              </w:rPr>
              <w:t>ol which are away from the norm.</w:t>
            </w:r>
          </w:p>
          <w:p w:rsidR="00ED1890" w:rsidP="004E5B61" w:rsidRDefault="00ED1890" w14:paraId="010BCBA8" w14:textId="77777777">
            <w:pPr>
              <w:pStyle w:val="TableParagraph"/>
              <w:ind w:left="66"/>
              <w:rPr>
                <w:rFonts w:asciiTheme="minorHAnsi" w:hAnsiTheme="minorHAnsi" w:cstheme="minorHAnsi"/>
                <w:sz w:val="24"/>
                <w:szCs w:val="24"/>
              </w:rPr>
            </w:pPr>
          </w:p>
          <w:p w:rsidRPr="0095085C" w:rsidR="00162369" w:rsidP="004E5B61" w:rsidRDefault="00162369" w14:paraId="6562C6C8" w14:textId="77777777">
            <w:pPr>
              <w:pStyle w:val="TableParagraph"/>
              <w:ind w:left="66"/>
              <w:rPr>
                <w:rFonts w:asciiTheme="minorHAnsi" w:hAnsiTheme="minorHAnsi" w:cstheme="minorHAnsi"/>
                <w:sz w:val="24"/>
                <w:szCs w:val="24"/>
              </w:rPr>
            </w:pPr>
            <w:r>
              <w:rPr>
                <w:rFonts w:asciiTheme="minorHAnsi" w:hAnsiTheme="minorHAnsi" w:cstheme="minorHAnsi"/>
                <w:sz w:val="24"/>
                <w:szCs w:val="24"/>
              </w:rPr>
              <w:t>Children able to access extra</w:t>
            </w:r>
            <w:r w:rsidRPr="0095085C">
              <w:rPr>
                <w:rFonts w:asciiTheme="minorHAnsi" w:hAnsiTheme="minorHAnsi" w:cstheme="minorHAnsi"/>
                <w:sz w:val="24"/>
                <w:szCs w:val="24"/>
              </w:rPr>
              <w:t xml:space="preserve">curricular activities. </w:t>
            </w:r>
          </w:p>
          <w:p w:rsidR="00162369" w:rsidP="004E5B61" w:rsidRDefault="00162369" w14:paraId="1970D69A" w14:textId="77777777">
            <w:pPr>
              <w:pStyle w:val="TableParagraph"/>
              <w:spacing w:before="154"/>
              <w:ind w:left="66"/>
              <w:rPr>
                <w:sz w:val="24"/>
              </w:rPr>
            </w:pPr>
          </w:p>
        </w:tc>
        <w:tc>
          <w:tcPr>
            <w:tcW w:w="5660" w:type="dxa"/>
            <w:tcMar/>
          </w:tcPr>
          <w:p w:rsidR="00162369" w:rsidP="004E5B61" w:rsidRDefault="00162369" w14:paraId="7D54E86D" w14:textId="348894FA">
            <w:pPr>
              <w:pStyle w:val="TableParagraph"/>
              <w:ind w:left="66"/>
              <w:rPr>
                <w:rFonts w:asciiTheme="minorHAnsi" w:hAnsiTheme="minorHAnsi" w:cstheme="minorHAnsi"/>
                <w:sz w:val="24"/>
                <w:szCs w:val="24"/>
              </w:rPr>
            </w:pPr>
            <w:r>
              <w:rPr>
                <w:rFonts w:asciiTheme="minorHAnsi" w:hAnsiTheme="minorHAnsi" w:cstheme="minorHAnsi"/>
                <w:sz w:val="24"/>
                <w:szCs w:val="24"/>
              </w:rPr>
              <w:t>S</w:t>
            </w:r>
            <w:r w:rsidRPr="0095085C">
              <w:rPr>
                <w:rFonts w:asciiTheme="minorHAnsi" w:hAnsiTheme="minorHAnsi" w:cstheme="minorHAnsi"/>
                <w:sz w:val="24"/>
                <w:szCs w:val="24"/>
              </w:rPr>
              <w:t>ubject leader to collate data, observe lessons and fulfil other aspects of PE SL role effectively.</w:t>
            </w:r>
          </w:p>
          <w:p w:rsidRPr="00ED0700" w:rsidR="00162369" w:rsidP="004E5B61" w:rsidRDefault="00162369" w14:paraId="3D659DE0" w14:textId="77777777">
            <w:pPr>
              <w:pStyle w:val="TableParagraph"/>
              <w:ind w:left="66"/>
              <w:rPr>
                <w:rFonts w:asciiTheme="minorHAnsi" w:hAnsiTheme="minorHAnsi" w:cstheme="minorHAnsi"/>
                <w:sz w:val="20"/>
                <w:szCs w:val="24"/>
              </w:rPr>
            </w:pPr>
          </w:p>
          <w:p w:rsidR="00162369" w:rsidP="007D495B" w:rsidRDefault="00162369" w14:paraId="3B5735B9" w14:textId="741B20B5">
            <w:pPr>
              <w:pStyle w:val="TableParagraph"/>
              <w:ind w:left="66"/>
              <w:rPr>
                <w:rFonts w:asciiTheme="minorHAnsi" w:hAnsiTheme="minorHAnsi" w:cstheme="minorHAnsi"/>
                <w:sz w:val="24"/>
                <w:szCs w:val="24"/>
              </w:rPr>
            </w:pPr>
            <w:r>
              <w:rPr>
                <w:rFonts w:asciiTheme="minorHAnsi" w:hAnsiTheme="minorHAnsi" w:cstheme="minorHAnsi"/>
                <w:sz w:val="24"/>
                <w:szCs w:val="24"/>
              </w:rPr>
              <w:t xml:space="preserve">Repairs to damaged PE equipment. Annual safety check and maintenance of Equipment. </w:t>
            </w:r>
            <w:r w:rsidRPr="0095085C">
              <w:rPr>
                <w:rFonts w:asciiTheme="minorHAnsi" w:hAnsiTheme="minorHAnsi" w:cstheme="minorHAnsi"/>
                <w:sz w:val="24"/>
                <w:szCs w:val="24"/>
              </w:rPr>
              <w:t>A variety of equip</w:t>
            </w:r>
            <w:r>
              <w:rPr>
                <w:rFonts w:asciiTheme="minorHAnsi" w:hAnsiTheme="minorHAnsi" w:cstheme="minorHAnsi"/>
                <w:sz w:val="24"/>
                <w:szCs w:val="24"/>
              </w:rPr>
              <w:t xml:space="preserve">ment to be purchased </w:t>
            </w:r>
            <w:r w:rsidRPr="0095085C">
              <w:rPr>
                <w:rFonts w:asciiTheme="minorHAnsi" w:hAnsiTheme="minorHAnsi" w:cstheme="minorHAnsi"/>
                <w:sz w:val="24"/>
                <w:szCs w:val="24"/>
              </w:rPr>
              <w:t>identified needs based on analysis of current inventory.</w:t>
            </w:r>
          </w:p>
          <w:p w:rsidRPr="007D495B" w:rsidR="00162369" w:rsidP="004E5B61" w:rsidRDefault="00162369" w14:paraId="1BB4C8F6" w14:textId="77777777">
            <w:pPr>
              <w:pStyle w:val="TableParagraph"/>
              <w:ind w:left="66"/>
              <w:rPr>
                <w:rFonts w:asciiTheme="minorHAnsi" w:hAnsiTheme="minorHAnsi" w:cstheme="minorHAnsi"/>
                <w:sz w:val="20"/>
                <w:szCs w:val="24"/>
              </w:rPr>
            </w:pPr>
          </w:p>
          <w:p w:rsidR="00162369" w:rsidP="004E5B61" w:rsidRDefault="00162369" w14:paraId="018E352D" w14:textId="3A05AF12">
            <w:pPr>
              <w:pStyle w:val="TableParagraph"/>
              <w:ind w:left="66"/>
              <w:rPr>
                <w:rFonts w:asciiTheme="minorHAnsi" w:hAnsiTheme="minorHAnsi" w:cstheme="minorHAnsi"/>
                <w:sz w:val="24"/>
                <w:szCs w:val="24"/>
              </w:rPr>
            </w:pPr>
            <w:r>
              <w:rPr>
                <w:rFonts w:asciiTheme="minorHAnsi" w:hAnsiTheme="minorHAnsi" w:cstheme="minorHAnsi"/>
                <w:sz w:val="24"/>
                <w:szCs w:val="24"/>
              </w:rPr>
              <w:t>Links with Lincoln College to provide coaching and CPD opportunities.</w:t>
            </w:r>
          </w:p>
          <w:p w:rsidRPr="007D495B" w:rsidR="00ED0700" w:rsidP="004E5B61" w:rsidRDefault="00ED0700" w14:paraId="071A1F9B" w14:textId="77777777">
            <w:pPr>
              <w:pStyle w:val="TableParagraph"/>
              <w:ind w:left="66"/>
              <w:rPr>
                <w:rFonts w:asciiTheme="minorHAnsi" w:hAnsiTheme="minorHAnsi" w:cstheme="minorHAnsi"/>
                <w:sz w:val="20"/>
                <w:szCs w:val="24"/>
              </w:rPr>
            </w:pPr>
          </w:p>
          <w:p w:rsidR="00162369" w:rsidP="004E5B61" w:rsidRDefault="00162369" w14:paraId="479AAE7A" w14:textId="18B3E2A8">
            <w:pPr>
              <w:pStyle w:val="TableParagraph"/>
              <w:ind w:left="66"/>
              <w:rPr>
                <w:rFonts w:asciiTheme="minorHAnsi" w:hAnsiTheme="minorHAnsi" w:cstheme="minorHAnsi"/>
                <w:sz w:val="24"/>
                <w:szCs w:val="24"/>
              </w:rPr>
            </w:pPr>
            <w:r>
              <w:rPr>
                <w:rFonts w:asciiTheme="minorHAnsi" w:hAnsiTheme="minorHAnsi" w:cstheme="minorHAnsi"/>
                <w:sz w:val="24"/>
                <w:szCs w:val="24"/>
              </w:rPr>
              <w:t>Cheerleading</w:t>
            </w:r>
            <w:r w:rsidR="00ED0700">
              <w:rPr>
                <w:rFonts w:asciiTheme="minorHAnsi" w:hAnsiTheme="minorHAnsi" w:cstheme="minorHAnsi"/>
                <w:sz w:val="24"/>
                <w:szCs w:val="24"/>
              </w:rPr>
              <w:t>/Street Dance</w:t>
            </w:r>
            <w:r>
              <w:rPr>
                <w:rFonts w:asciiTheme="minorHAnsi" w:hAnsiTheme="minorHAnsi" w:cstheme="minorHAnsi"/>
                <w:sz w:val="24"/>
                <w:szCs w:val="24"/>
              </w:rPr>
              <w:t xml:space="preserve"> club </w:t>
            </w:r>
            <w:r w:rsidR="00ED0700">
              <w:rPr>
                <w:rFonts w:asciiTheme="minorHAnsi" w:hAnsiTheme="minorHAnsi" w:cstheme="minorHAnsi"/>
                <w:sz w:val="24"/>
                <w:szCs w:val="24"/>
              </w:rPr>
              <w:t xml:space="preserve">/ Yoga </w:t>
            </w:r>
            <w:r>
              <w:rPr>
                <w:rFonts w:asciiTheme="minorHAnsi" w:hAnsiTheme="minorHAnsi" w:cstheme="minorHAnsi"/>
                <w:sz w:val="24"/>
                <w:szCs w:val="24"/>
              </w:rPr>
              <w:t>provided by local dance academy.</w:t>
            </w:r>
          </w:p>
          <w:p w:rsidRPr="007D495B" w:rsidR="002D6B50" w:rsidP="004E5B61" w:rsidRDefault="002D6B50" w14:paraId="480AFA35" w14:textId="77777777">
            <w:pPr>
              <w:pStyle w:val="TableParagraph"/>
              <w:ind w:left="66"/>
              <w:rPr>
                <w:rFonts w:asciiTheme="minorHAnsi" w:hAnsiTheme="minorHAnsi" w:cstheme="minorHAnsi"/>
                <w:sz w:val="20"/>
                <w:szCs w:val="24"/>
              </w:rPr>
            </w:pPr>
          </w:p>
          <w:p w:rsidR="00162369" w:rsidP="004E5B61" w:rsidRDefault="00162369" w14:paraId="52C9C959" w14:textId="0B44909C">
            <w:pPr>
              <w:pStyle w:val="TableParagraph"/>
              <w:ind w:left="66"/>
              <w:rPr>
                <w:rFonts w:asciiTheme="minorHAnsi" w:hAnsiTheme="minorHAnsi" w:cstheme="minorHAnsi"/>
                <w:sz w:val="24"/>
                <w:szCs w:val="24"/>
              </w:rPr>
            </w:pPr>
            <w:r>
              <w:rPr>
                <w:rFonts w:asciiTheme="minorHAnsi" w:hAnsiTheme="minorHAnsi" w:cstheme="minorHAnsi"/>
                <w:sz w:val="24"/>
                <w:szCs w:val="24"/>
              </w:rPr>
              <w:t xml:space="preserve">Multisport extra-curricular clubs provided by local organisation- Joy Foundation. </w:t>
            </w:r>
          </w:p>
          <w:p w:rsidRPr="007D495B" w:rsidR="00ED0700" w:rsidP="004E5B61" w:rsidRDefault="00ED0700" w14:paraId="606C6904" w14:textId="77777777">
            <w:pPr>
              <w:pStyle w:val="TableParagraph"/>
              <w:ind w:left="66"/>
              <w:rPr>
                <w:rFonts w:asciiTheme="minorHAnsi" w:hAnsiTheme="minorHAnsi" w:cstheme="minorHAnsi"/>
                <w:sz w:val="20"/>
                <w:szCs w:val="24"/>
              </w:rPr>
            </w:pPr>
          </w:p>
          <w:p w:rsidR="00162369" w:rsidP="6AB0B2AE" w:rsidRDefault="00162369" w14:paraId="223E322D" w14:textId="626C9097">
            <w:pPr>
              <w:pStyle w:val="TableParagraph"/>
              <w:ind w:left="66"/>
              <w:rPr>
                <w:rFonts w:ascii="Calibri" w:hAnsi="Calibri" w:cs="Calibri" w:asciiTheme="minorAscii" w:hAnsiTheme="minorAscii" w:cstheme="minorAscii"/>
                <w:sz w:val="24"/>
                <w:szCs w:val="24"/>
              </w:rPr>
            </w:pPr>
            <w:r w:rsidRPr="6AB0B2AE" w:rsidR="431195AF">
              <w:rPr>
                <w:rFonts w:ascii="Calibri" w:hAnsi="Calibri" w:cs="Calibri" w:asciiTheme="minorAscii" w:hAnsiTheme="minorAscii" w:cstheme="minorAscii"/>
                <w:sz w:val="24"/>
                <w:szCs w:val="24"/>
              </w:rPr>
              <w:t>Lunchtime</w:t>
            </w:r>
            <w:r w:rsidRPr="6AB0B2AE" w:rsidR="00162369">
              <w:rPr>
                <w:rFonts w:ascii="Calibri" w:hAnsi="Calibri" w:cs="Calibri" w:asciiTheme="minorAscii" w:hAnsiTheme="minorAscii" w:cstheme="minorAscii"/>
                <w:sz w:val="24"/>
                <w:szCs w:val="24"/>
              </w:rPr>
              <w:t xml:space="preserve"> club</w:t>
            </w:r>
            <w:r w:rsidRPr="6AB0B2AE" w:rsidR="002C76FE">
              <w:rPr>
                <w:rFonts w:ascii="Calibri" w:hAnsi="Calibri" w:cs="Calibri" w:asciiTheme="minorAscii" w:hAnsiTheme="minorAscii" w:cstheme="minorAscii"/>
                <w:sz w:val="24"/>
                <w:szCs w:val="24"/>
              </w:rPr>
              <w:t>:</w:t>
            </w:r>
            <w:r w:rsidRPr="6AB0B2AE" w:rsidR="00162369">
              <w:rPr>
                <w:rFonts w:ascii="Calibri" w:hAnsi="Calibri" w:cs="Calibri" w:asciiTheme="minorAscii" w:hAnsiTheme="minorAscii" w:cstheme="minorAscii"/>
                <w:sz w:val="24"/>
                <w:szCs w:val="24"/>
              </w:rPr>
              <w:t xml:space="preserve"> communication, leadership, gross motor skills and multisport extra-curricular clubs provided by local </w:t>
            </w:r>
            <w:r w:rsidRPr="6AB0B2AE" w:rsidR="00162369">
              <w:rPr>
                <w:rFonts w:ascii="Calibri" w:hAnsi="Calibri" w:cs="Calibri" w:asciiTheme="minorAscii" w:hAnsiTheme="minorAscii" w:cstheme="minorAscii"/>
                <w:sz w:val="24"/>
                <w:szCs w:val="24"/>
              </w:rPr>
              <w:t>organisation</w:t>
            </w:r>
            <w:r w:rsidRPr="6AB0B2AE" w:rsidR="00162369">
              <w:rPr>
                <w:rFonts w:ascii="Calibri" w:hAnsi="Calibri" w:cs="Calibri" w:asciiTheme="minorAscii" w:hAnsiTheme="minorAscii" w:cstheme="minorAscii"/>
                <w:sz w:val="24"/>
                <w:szCs w:val="24"/>
              </w:rPr>
              <w:t xml:space="preserve">- Lincoln City Foundation. </w:t>
            </w:r>
          </w:p>
          <w:p w:rsidRPr="007D495B" w:rsidR="002D6B50" w:rsidP="007D495B" w:rsidRDefault="002D6B50" w14:paraId="02D1C35C" w14:textId="77777777">
            <w:pPr>
              <w:pStyle w:val="TableParagraph"/>
              <w:ind w:left="0"/>
              <w:rPr>
                <w:rFonts w:asciiTheme="minorHAnsi" w:hAnsiTheme="minorHAnsi" w:cstheme="minorHAnsi"/>
                <w:sz w:val="20"/>
                <w:szCs w:val="24"/>
              </w:rPr>
            </w:pPr>
          </w:p>
          <w:p w:rsidR="00162369" w:rsidP="004E5B61" w:rsidRDefault="00162369" w14:paraId="6EE0C4DB" w14:textId="7CA71332">
            <w:pPr>
              <w:pStyle w:val="TableParagraph"/>
              <w:ind w:left="66"/>
              <w:rPr>
                <w:rFonts w:asciiTheme="minorHAnsi" w:hAnsiTheme="minorHAnsi" w:cstheme="minorHAnsi"/>
                <w:sz w:val="24"/>
                <w:szCs w:val="24"/>
              </w:rPr>
            </w:pPr>
            <w:r w:rsidRPr="0095085C">
              <w:rPr>
                <w:rFonts w:asciiTheme="minorHAnsi" w:hAnsiTheme="minorHAnsi" w:cstheme="minorHAnsi"/>
                <w:sz w:val="24"/>
                <w:szCs w:val="24"/>
              </w:rPr>
              <w:t>Qualified Football</w:t>
            </w:r>
            <w:r w:rsidR="00594FBC">
              <w:rPr>
                <w:rFonts w:asciiTheme="minorHAnsi" w:hAnsiTheme="minorHAnsi" w:cstheme="minorHAnsi"/>
                <w:sz w:val="24"/>
                <w:szCs w:val="24"/>
              </w:rPr>
              <w:t xml:space="preserve"> and </w:t>
            </w:r>
            <w:r w:rsidR="007D495B">
              <w:rPr>
                <w:rFonts w:asciiTheme="minorHAnsi" w:hAnsiTheme="minorHAnsi" w:cstheme="minorHAnsi"/>
                <w:sz w:val="24"/>
                <w:szCs w:val="24"/>
              </w:rPr>
              <w:t>Netball</w:t>
            </w:r>
            <w:r w:rsidRPr="0095085C">
              <w:rPr>
                <w:rFonts w:asciiTheme="minorHAnsi" w:hAnsiTheme="minorHAnsi" w:cstheme="minorHAnsi"/>
                <w:sz w:val="24"/>
                <w:szCs w:val="24"/>
              </w:rPr>
              <w:t xml:space="preserve"> Coach to run afterschool </w:t>
            </w:r>
            <w:r w:rsidRPr="002B593E">
              <w:rPr>
                <w:rFonts w:asciiTheme="minorHAnsi" w:hAnsiTheme="minorHAnsi" w:cstheme="minorHAnsi"/>
                <w:sz w:val="24"/>
                <w:szCs w:val="24"/>
              </w:rPr>
              <w:t>Football clubs.</w:t>
            </w:r>
          </w:p>
          <w:p w:rsidR="003A7078" w:rsidP="004E5B61" w:rsidRDefault="003A7078" w14:paraId="71829BA1" w14:textId="77777777">
            <w:pPr>
              <w:pStyle w:val="TableParagraph"/>
              <w:ind w:left="66"/>
              <w:rPr>
                <w:rFonts w:asciiTheme="minorHAnsi" w:hAnsiTheme="minorHAnsi" w:cstheme="minorHAnsi"/>
                <w:sz w:val="24"/>
                <w:szCs w:val="24"/>
              </w:rPr>
            </w:pPr>
          </w:p>
          <w:p w:rsidR="00162369" w:rsidP="004E5B61" w:rsidRDefault="00594FBC" w14:paraId="3FED0A8F" w14:textId="3D1A6251">
            <w:pPr>
              <w:pStyle w:val="TableParagraph"/>
              <w:ind w:left="66"/>
              <w:rPr>
                <w:rFonts w:asciiTheme="minorHAnsi" w:hAnsiTheme="minorHAnsi" w:cstheme="minorHAnsi"/>
                <w:sz w:val="24"/>
                <w:szCs w:val="24"/>
              </w:rPr>
            </w:pPr>
            <w:r>
              <w:rPr>
                <w:rFonts w:asciiTheme="minorHAnsi" w:hAnsiTheme="minorHAnsi" w:cstheme="minorHAnsi"/>
                <w:sz w:val="24"/>
                <w:szCs w:val="24"/>
              </w:rPr>
              <w:t xml:space="preserve">Athletes in school – </w:t>
            </w:r>
            <w:r w:rsidR="00083B10">
              <w:rPr>
                <w:rFonts w:asciiTheme="minorHAnsi" w:hAnsiTheme="minorHAnsi" w:cstheme="minorHAnsi"/>
                <w:sz w:val="24"/>
                <w:szCs w:val="24"/>
              </w:rPr>
              <w:t>three x</w:t>
            </w:r>
            <w:r>
              <w:rPr>
                <w:rFonts w:asciiTheme="minorHAnsi" w:hAnsiTheme="minorHAnsi" w:cstheme="minorHAnsi"/>
                <w:sz w:val="24"/>
                <w:szCs w:val="24"/>
              </w:rPr>
              <w:t xml:space="preserve"> GB </w:t>
            </w:r>
            <w:r w:rsidR="003A7078">
              <w:rPr>
                <w:rFonts w:asciiTheme="minorHAnsi" w:hAnsiTheme="minorHAnsi" w:cstheme="minorHAnsi"/>
                <w:sz w:val="24"/>
                <w:szCs w:val="24"/>
              </w:rPr>
              <w:t>athletes</w:t>
            </w:r>
            <w:r>
              <w:rPr>
                <w:rFonts w:asciiTheme="minorHAnsi" w:hAnsiTheme="minorHAnsi" w:cstheme="minorHAnsi"/>
                <w:sz w:val="24"/>
                <w:szCs w:val="24"/>
              </w:rPr>
              <w:t xml:space="preserve"> in school </w:t>
            </w:r>
            <w:r w:rsidR="003A7078">
              <w:rPr>
                <w:rFonts w:asciiTheme="minorHAnsi" w:hAnsiTheme="minorHAnsi" w:cstheme="minorHAnsi"/>
                <w:sz w:val="24"/>
                <w:szCs w:val="24"/>
              </w:rPr>
              <w:t>to provide workshops to all children across all year groups.</w:t>
            </w:r>
          </w:p>
          <w:p w:rsidR="002D6B50" w:rsidP="00162369" w:rsidRDefault="002D6B50" w14:paraId="2652808F" w14:textId="77777777">
            <w:pPr>
              <w:pStyle w:val="TableParagraph"/>
              <w:ind w:left="66"/>
              <w:rPr>
                <w:rFonts w:asciiTheme="minorHAnsi" w:hAnsiTheme="minorHAnsi" w:cstheme="minorHAnsi"/>
                <w:sz w:val="24"/>
              </w:rPr>
            </w:pPr>
          </w:p>
          <w:p w:rsidRPr="00162369" w:rsidR="00162369" w:rsidP="00162369" w:rsidRDefault="00162369" w14:paraId="78EA87C9" w14:textId="7780E15C">
            <w:pPr>
              <w:pStyle w:val="TableParagraph"/>
              <w:ind w:left="66"/>
              <w:rPr>
                <w:rFonts w:asciiTheme="minorHAnsi" w:hAnsiTheme="minorHAnsi" w:cstheme="minorHAnsi"/>
                <w:sz w:val="24"/>
              </w:rPr>
            </w:pPr>
            <w:r w:rsidRPr="002B1D97">
              <w:rPr>
                <w:rFonts w:asciiTheme="minorHAnsi" w:hAnsiTheme="minorHAnsi" w:cstheme="minorHAnsi"/>
                <w:sz w:val="24"/>
              </w:rPr>
              <w:t xml:space="preserve">Survey children as to what extra sports they may like to see happen in the school. </w:t>
            </w:r>
          </w:p>
        </w:tc>
        <w:tc>
          <w:tcPr>
            <w:tcW w:w="3423" w:type="dxa"/>
            <w:tcMar/>
          </w:tcPr>
          <w:p w:rsidRPr="0095085C" w:rsidR="00162369" w:rsidP="004E5B61" w:rsidRDefault="00162369" w14:paraId="5868189D" w14:textId="77777777">
            <w:pPr>
              <w:pStyle w:val="Default"/>
              <w:rPr>
                <w:rFonts w:asciiTheme="minorHAnsi" w:hAnsiTheme="minorHAnsi" w:cstheme="minorHAnsi"/>
              </w:rPr>
            </w:pPr>
            <w:r w:rsidRPr="0095085C">
              <w:rPr>
                <w:rFonts w:asciiTheme="minorHAnsi" w:hAnsiTheme="minorHAnsi" w:cstheme="minorHAnsi"/>
              </w:rPr>
              <w:t>Lessons will be more effective and pupils will receive a broader experience of ea</w:t>
            </w:r>
            <w:r>
              <w:rPr>
                <w:rFonts w:asciiTheme="minorHAnsi" w:hAnsiTheme="minorHAnsi" w:cstheme="minorHAnsi"/>
              </w:rPr>
              <w:t>ch sport, skill or game taught.</w:t>
            </w:r>
          </w:p>
          <w:p w:rsidRPr="0095085C" w:rsidR="00162369" w:rsidP="004E5B61" w:rsidRDefault="00162369" w14:paraId="631FF710" w14:textId="77777777">
            <w:pPr>
              <w:pStyle w:val="Default"/>
              <w:rPr>
                <w:rFonts w:asciiTheme="minorHAnsi" w:hAnsiTheme="minorHAnsi" w:cstheme="minorHAnsi"/>
              </w:rPr>
            </w:pPr>
          </w:p>
          <w:p w:rsidR="00162369" w:rsidP="004E5B61" w:rsidRDefault="00162369" w14:paraId="6AAB7CC2" w14:textId="505073BC">
            <w:pPr>
              <w:pStyle w:val="Default"/>
              <w:rPr>
                <w:rFonts w:asciiTheme="minorHAnsi" w:hAnsiTheme="minorHAnsi" w:cstheme="minorHAnsi"/>
              </w:rPr>
            </w:pPr>
            <w:r>
              <w:rPr>
                <w:rFonts w:asciiTheme="minorHAnsi" w:hAnsiTheme="minorHAnsi" w:cstheme="minorHAnsi"/>
              </w:rPr>
              <w:t>PE equipment is safe for use across the school.</w:t>
            </w:r>
            <w:r w:rsidR="007726CB">
              <w:rPr>
                <w:rFonts w:asciiTheme="minorHAnsi" w:hAnsiTheme="minorHAnsi" w:cstheme="minorHAnsi"/>
              </w:rPr>
              <w:t xml:space="preserve"> </w:t>
            </w:r>
            <w:r w:rsidRPr="0095085C">
              <w:rPr>
                <w:rFonts w:asciiTheme="minorHAnsi" w:hAnsiTheme="minorHAnsi" w:cstheme="minorHAnsi"/>
              </w:rPr>
              <w:t>High quality equipment is available for PE lessons, after-school clubs and brea</w:t>
            </w:r>
            <w:r>
              <w:rPr>
                <w:rFonts w:asciiTheme="minorHAnsi" w:hAnsiTheme="minorHAnsi" w:cstheme="minorHAnsi"/>
              </w:rPr>
              <w:t>k-times in a variety of sports.</w:t>
            </w:r>
          </w:p>
          <w:p w:rsidR="00162369" w:rsidP="004E5B61" w:rsidRDefault="00162369" w14:paraId="4FDE1384" w14:textId="77777777">
            <w:pPr>
              <w:pStyle w:val="Default"/>
              <w:rPr>
                <w:rFonts w:asciiTheme="minorHAnsi" w:hAnsiTheme="minorHAnsi" w:cstheme="minorHAnsi"/>
              </w:rPr>
            </w:pPr>
          </w:p>
          <w:p w:rsidR="00162369" w:rsidP="004E5B61" w:rsidRDefault="00162369" w14:paraId="159F7E28" w14:textId="3974CBAD">
            <w:pPr>
              <w:pStyle w:val="Default"/>
              <w:rPr>
                <w:rFonts w:asciiTheme="minorHAnsi" w:hAnsiTheme="minorHAnsi" w:cstheme="minorHAnsi"/>
              </w:rPr>
            </w:pPr>
            <w:r w:rsidRPr="0095085C">
              <w:rPr>
                <w:rFonts w:asciiTheme="minorHAnsi" w:hAnsiTheme="minorHAnsi" w:cstheme="minorHAnsi"/>
              </w:rPr>
              <w:t xml:space="preserve">Work with partners in Lincoln to develop links to sports clubs or community-based sports providers so that more children engage in a wider range of community sports clubs and projects. </w:t>
            </w:r>
          </w:p>
          <w:p w:rsidR="007726CB" w:rsidP="004E5B61" w:rsidRDefault="007726CB" w14:paraId="50B67BDF" w14:textId="77777777">
            <w:pPr>
              <w:pStyle w:val="Default"/>
              <w:rPr>
                <w:rFonts w:asciiTheme="minorHAnsi" w:hAnsiTheme="minorHAnsi" w:cstheme="minorHAnsi"/>
              </w:rPr>
            </w:pPr>
          </w:p>
          <w:p w:rsidR="00162369" w:rsidP="004E5B61" w:rsidRDefault="00162369" w14:paraId="22B777C9" w14:textId="03BAF38E">
            <w:pPr>
              <w:pStyle w:val="Default"/>
              <w:rPr>
                <w:rFonts w:asciiTheme="minorHAnsi" w:hAnsiTheme="minorHAnsi" w:cstheme="minorHAnsi"/>
              </w:rPr>
            </w:pPr>
            <w:r>
              <w:rPr>
                <w:rFonts w:asciiTheme="minorHAnsi" w:hAnsiTheme="minorHAnsi" w:cstheme="minorHAnsi"/>
              </w:rPr>
              <w:t>O</w:t>
            </w:r>
            <w:r w:rsidRPr="0095085C">
              <w:rPr>
                <w:rFonts w:asciiTheme="minorHAnsi" w:hAnsiTheme="minorHAnsi" w:cstheme="minorHAnsi"/>
              </w:rPr>
              <w:t>pportunities for children across the school to try out different sports and access high-quality coaching.</w:t>
            </w:r>
          </w:p>
          <w:p w:rsidRPr="0095085C" w:rsidR="007726CB" w:rsidP="004E5B61" w:rsidRDefault="007726CB" w14:paraId="361E4463" w14:textId="77777777">
            <w:pPr>
              <w:pStyle w:val="Default"/>
              <w:rPr>
                <w:rFonts w:asciiTheme="minorHAnsi" w:hAnsiTheme="minorHAnsi" w:cstheme="minorHAnsi"/>
              </w:rPr>
            </w:pPr>
          </w:p>
          <w:p w:rsidRPr="0095085C" w:rsidR="00162369" w:rsidP="004E5B61" w:rsidRDefault="00162369" w14:paraId="737B16C9" w14:textId="77777777">
            <w:pPr>
              <w:pStyle w:val="Default"/>
              <w:rPr>
                <w:rFonts w:asciiTheme="minorHAnsi" w:hAnsiTheme="minorHAnsi" w:cstheme="minorHAnsi"/>
              </w:rPr>
            </w:pPr>
            <w:r w:rsidRPr="0095085C">
              <w:rPr>
                <w:rFonts w:asciiTheme="minorHAnsi" w:hAnsiTheme="minorHAnsi" w:cstheme="minorHAnsi"/>
              </w:rPr>
              <w:t xml:space="preserve">Children will feel valued when coming forward to suggest ideas for news sports curriculum ideas </w:t>
            </w:r>
          </w:p>
          <w:p w:rsidR="007726CB" w:rsidP="004E5B61" w:rsidRDefault="007726CB" w14:paraId="1ED30E0D" w14:textId="77777777">
            <w:pPr>
              <w:pStyle w:val="TableParagraph"/>
              <w:ind w:left="0"/>
              <w:rPr>
                <w:rFonts w:asciiTheme="minorHAnsi" w:hAnsiTheme="minorHAnsi" w:cstheme="minorHAnsi"/>
                <w:sz w:val="24"/>
                <w:szCs w:val="24"/>
              </w:rPr>
            </w:pPr>
          </w:p>
          <w:p w:rsidRPr="007726CB" w:rsidR="00162369" w:rsidP="6AB0B2AE" w:rsidRDefault="00162369" w14:paraId="66C94FF7" w14:textId="53E1C84B">
            <w:pPr>
              <w:pStyle w:val="TableParagraph"/>
              <w:ind w:left="0"/>
              <w:rPr>
                <w:rFonts w:ascii="Calibri" w:hAnsi="Calibri" w:cs="Calibri" w:asciiTheme="minorAscii" w:hAnsiTheme="minorAscii" w:cstheme="minorAscii"/>
                <w:sz w:val="24"/>
                <w:szCs w:val="24"/>
              </w:rPr>
            </w:pPr>
            <w:r w:rsidRPr="2A41645C" w:rsidR="00162369">
              <w:rPr>
                <w:rFonts w:ascii="Calibri" w:hAnsi="Calibri" w:cs="Calibri" w:asciiTheme="minorAscii" w:hAnsiTheme="minorAscii" w:cstheme="minorAscii"/>
                <w:sz w:val="24"/>
                <w:szCs w:val="24"/>
              </w:rPr>
              <w:t xml:space="preserve">Children </w:t>
            </w:r>
            <w:r w:rsidRPr="2A41645C" w:rsidR="7049E821">
              <w:rPr>
                <w:rFonts w:ascii="Calibri" w:hAnsi="Calibri" w:cs="Calibri" w:asciiTheme="minorAscii" w:hAnsiTheme="minorAscii" w:cstheme="minorAscii"/>
                <w:sz w:val="24"/>
                <w:szCs w:val="24"/>
              </w:rPr>
              <w:t>are given</w:t>
            </w:r>
            <w:r w:rsidRPr="2A41645C" w:rsidR="00162369">
              <w:rPr>
                <w:rFonts w:ascii="Calibri" w:hAnsi="Calibri" w:cs="Calibri" w:asciiTheme="minorAscii" w:hAnsiTheme="minorAscii" w:cstheme="minorAscii"/>
                <w:sz w:val="24"/>
                <w:szCs w:val="24"/>
              </w:rPr>
              <w:t xml:space="preserve"> </w:t>
            </w:r>
            <w:r w:rsidRPr="2A41645C" w:rsidR="0A5F43A6">
              <w:rPr>
                <w:rFonts w:ascii="Calibri" w:hAnsi="Calibri" w:cs="Calibri" w:asciiTheme="minorAscii" w:hAnsiTheme="minorAscii" w:cstheme="minorAscii"/>
                <w:sz w:val="24"/>
                <w:szCs w:val="24"/>
              </w:rPr>
              <w:t xml:space="preserve">the </w:t>
            </w:r>
            <w:r w:rsidRPr="2A41645C" w:rsidR="00162369">
              <w:rPr>
                <w:rFonts w:ascii="Calibri" w:hAnsi="Calibri" w:cs="Calibri" w:asciiTheme="minorAscii" w:hAnsiTheme="minorAscii" w:cstheme="minorAscii"/>
                <w:sz w:val="24"/>
                <w:szCs w:val="24"/>
              </w:rPr>
              <w:t>opportunity</w:t>
            </w:r>
            <w:r w:rsidRPr="2A41645C" w:rsidR="00162369">
              <w:rPr>
                <w:rFonts w:ascii="Calibri" w:hAnsi="Calibri" w:cs="Calibri" w:asciiTheme="minorAscii" w:hAnsiTheme="minorAscii" w:cstheme="minorAscii"/>
                <w:sz w:val="24"/>
                <w:szCs w:val="24"/>
              </w:rPr>
              <w:t xml:space="preserve"> to explore non-conventional sporting </w:t>
            </w:r>
            <w:r w:rsidRPr="2A41645C" w:rsidR="00162369">
              <w:rPr>
                <w:rFonts w:ascii="Calibri" w:hAnsi="Calibri" w:cs="Calibri" w:asciiTheme="minorAscii" w:hAnsiTheme="minorAscii" w:cstheme="minorAscii"/>
                <w:sz w:val="24"/>
                <w:szCs w:val="24"/>
              </w:rPr>
              <w:t>activity</w:t>
            </w:r>
            <w:r w:rsidRPr="2A41645C" w:rsidR="00162369">
              <w:rPr>
                <w:rFonts w:ascii="Calibri" w:hAnsi="Calibri" w:cs="Calibri" w:asciiTheme="minorAscii" w:hAnsiTheme="minorAscii" w:cstheme="minorAscii"/>
                <w:sz w:val="24"/>
                <w:szCs w:val="24"/>
              </w:rPr>
              <w:t>.</w:t>
            </w:r>
            <w:r w:rsidRPr="2A41645C" w:rsidR="00162369">
              <w:rPr>
                <w:rFonts w:ascii="Calibri" w:hAnsi="Calibri" w:cs="Calibri" w:asciiTheme="minorAscii" w:hAnsiTheme="minorAscii" w:cstheme="minorAscii"/>
                <w:sz w:val="24"/>
                <w:szCs w:val="24"/>
              </w:rPr>
              <w:t xml:space="preserve"> </w:t>
            </w:r>
            <w:r w:rsidRPr="2A41645C" w:rsidR="00162369">
              <w:rPr>
                <w:rFonts w:ascii="Calibri" w:hAnsi="Calibri" w:cs="Calibri" w:asciiTheme="minorAscii" w:hAnsiTheme="minorAscii" w:cstheme="minorAscii"/>
                <w:sz w:val="24"/>
                <w:szCs w:val="24"/>
              </w:rPr>
              <w:t>Developing healthier long-term habits.</w:t>
            </w:r>
          </w:p>
        </w:tc>
        <w:tc>
          <w:tcPr>
            <w:tcW w:w="3076" w:type="dxa"/>
            <w:tcMar/>
          </w:tcPr>
          <w:p w:rsidR="00162369" w:rsidP="004E5B61" w:rsidRDefault="00165C38" w14:paraId="4F16C21A" w14:textId="6A19B7E6">
            <w:pPr>
              <w:pStyle w:val="Default"/>
              <w:rPr>
                <w:rFonts w:asciiTheme="minorHAnsi" w:hAnsiTheme="minorHAnsi" w:cstheme="minorHAnsi"/>
              </w:rPr>
            </w:pPr>
            <w:proofErr w:type="spellStart"/>
            <w:r>
              <w:rPr>
                <w:rFonts w:asciiTheme="minorHAnsi" w:hAnsiTheme="minorHAnsi" w:cstheme="minorHAnsi"/>
              </w:rPr>
              <w:t>IPad</w:t>
            </w:r>
            <w:proofErr w:type="spellEnd"/>
            <w:r>
              <w:rPr>
                <w:rFonts w:asciiTheme="minorHAnsi" w:hAnsiTheme="minorHAnsi" w:cstheme="minorHAnsi"/>
              </w:rPr>
              <w:t>/Camera purchased for use during PE lessons</w:t>
            </w:r>
            <w:r w:rsidRPr="0095085C" w:rsidR="00162369">
              <w:rPr>
                <w:rFonts w:asciiTheme="minorHAnsi" w:hAnsiTheme="minorHAnsi" w:cstheme="minorHAnsi"/>
              </w:rPr>
              <w:t>.</w:t>
            </w:r>
          </w:p>
          <w:p w:rsidR="00162369" w:rsidP="004E5B61" w:rsidRDefault="00162369" w14:paraId="37213889" w14:textId="77777777">
            <w:pPr>
              <w:pStyle w:val="Default"/>
              <w:rPr>
                <w:rFonts w:asciiTheme="minorHAnsi" w:hAnsiTheme="minorHAnsi" w:cstheme="minorHAnsi"/>
              </w:rPr>
            </w:pPr>
          </w:p>
          <w:p w:rsidR="00162369" w:rsidP="004E5B61" w:rsidRDefault="00162369" w14:paraId="1082B87D" w14:textId="77B0EE2F">
            <w:pPr>
              <w:pStyle w:val="Default"/>
              <w:rPr>
                <w:rFonts w:asciiTheme="minorHAnsi" w:hAnsiTheme="minorHAnsi" w:cstheme="minorHAnsi"/>
              </w:rPr>
            </w:pPr>
            <w:r>
              <w:rPr>
                <w:rFonts w:asciiTheme="minorHAnsi" w:hAnsiTheme="minorHAnsi" w:cstheme="minorHAnsi"/>
              </w:rPr>
              <w:t>Annual audit and maintenance of PE equipment.</w:t>
            </w:r>
          </w:p>
          <w:p w:rsidR="00165C38" w:rsidP="004E5B61" w:rsidRDefault="00165C38" w14:paraId="59AE7609" w14:textId="77777777">
            <w:pPr>
              <w:pStyle w:val="Default"/>
              <w:rPr>
                <w:rFonts w:asciiTheme="minorHAnsi" w:hAnsiTheme="minorHAnsi" w:cstheme="minorHAnsi"/>
              </w:rPr>
            </w:pPr>
          </w:p>
          <w:p w:rsidRPr="0095085C" w:rsidR="00162369" w:rsidP="004E5B61" w:rsidRDefault="00162369" w14:paraId="01EC494A" w14:textId="77777777">
            <w:pPr>
              <w:pStyle w:val="Default"/>
              <w:rPr>
                <w:rFonts w:asciiTheme="minorHAnsi" w:hAnsiTheme="minorHAnsi" w:cstheme="minorHAnsi"/>
              </w:rPr>
            </w:pPr>
            <w:r w:rsidRPr="0095085C">
              <w:rPr>
                <w:rFonts w:asciiTheme="minorHAnsi" w:hAnsiTheme="minorHAnsi" w:cstheme="minorHAnsi"/>
              </w:rPr>
              <w:t xml:space="preserve">Durability </w:t>
            </w:r>
            <w:r>
              <w:rPr>
                <w:rFonts w:asciiTheme="minorHAnsi" w:hAnsiTheme="minorHAnsi" w:cstheme="minorHAnsi"/>
              </w:rPr>
              <w:t xml:space="preserve">and safety </w:t>
            </w:r>
            <w:r w:rsidRPr="0095085C">
              <w:rPr>
                <w:rFonts w:asciiTheme="minorHAnsi" w:hAnsiTheme="minorHAnsi" w:cstheme="minorHAnsi"/>
              </w:rPr>
              <w:t>of equipment is prioritised</w:t>
            </w:r>
            <w:r>
              <w:rPr>
                <w:rFonts w:asciiTheme="minorHAnsi" w:hAnsiTheme="minorHAnsi" w:cstheme="minorHAnsi"/>
              </w:rPr>
              <w:t>.</w:t>
            </w:r>
          </w:p>
          <w:p w:rsidR="00162369" w:rsidP="004E5B61" w:rsidRDefault="00162369" w14:paraId="60C43FFF" w14:textId="77777777">
            <w:pPr>
              <w:pStyle w:val="Default"/>
              <w:rPr>
                <w:rFonts w:asciiTheme="minorHAnsi" w:hAnsiTheme="minorHAnsi" w:cstheme="minorHAnsi"/>
              </w:rPr>
            </w:pPr>
          </w:p>
          <w:p w:rsidR="00162369" w:rsidP="004E5B61" w:rsidRDefault="00162369" w14:paraId="302CE721" w14:textId="14F325F1">
            <w:pPr>
              <w:pStyle w:val="Default"/>
              <w:rPr>
                <w:rFonts w:asciiTheme="minorHAnsi" w:hAnsiTheme="minorHAnsi" w:cstheme="minorHAnsi"/>
              </w:rPr>
            </w:pPr>
            <w:r w:rsidRPr="0095085C">
              <w:rPr>
                <w:rFonts w:asciiTheme="minorHAnsi" w:hAnsiTheme="minorHAnsi" w:cstheme="minorHAnsi"/>
              </w:rPr>
              <w:t xml:space="preserve">A culture of regular participation in after-school sports clubs embedded </w:t>
            </w:r>
            <w:r>
              <w:rPr>
                <w:rFonts w:asciiTheme="minorHAnsi" w:hAnsiTheme="minorHAnsi" w:cstheme="minorHAnsi"/>
              </w:rPr>
              <w:t>across the school.</w:t>
            </w:r>
          </w:p>
          <w:p w:rsidR="00165C38" w:rsidP="004E5B61" w:rsidRDefault="00165C38" w14:paraId="4F034CE4" w14:textId="77777777">
            <w:pPr>
              <w:pStyle w:val="Default"/>
              <w:rPr>
                <w:rFonts w:asciiTheme="minorHAnsi" w:hAnsiTheme="minorHAnsi" w:cstheme="minorHAnsi"/>
              </w:rPr>
            </w:pPr>
          </w:p>
          <w:p w:rsidR="00162369" w:rsidP="004E5B61" w:rsidRDefault="00162369" w14:paraId="45ABA2BF" w14:textId="4CA9A576">
            <w:pPr>
              <w:pStyle w:val="Default"/>
              <w:rPr>
                <w:rFonts w:asciiTheme="minorHAnsi" w:hAnsiTheme="minorHAnsi" w:cstheme="minorHAnsi"/>
              </w:rPr>
            </w:pPr>
            <w:r>
              <w:rPr>
                <w:rFonts w:asciiTheme="minorHAnsi" w:hAnsiTheme="minorHAnsi" w:cstheme="minorHAnsi"/>
              </w:rPr>
              <w:t>Explore more</w:t>
            </w:r>
            <w:r w:rsidRPr="0095085C">
              <w:rPr>
                <w:rFonts w:asciiTheme="minorHAnsi" w:hAnsiTheme="minorHAnsi" w:cstheme="minorHAnsi"/>
              </w:rPr>
              <w:t xml:space="preserve"> opportunities for children across the school to try out different sports and access high-quality coaching</w:t>
            </w:r>
            <w:r>
              <w:rPr>
                <w:rFonts w:asciiTheme="minorHAnsi" w:hAnsiTheme="minorHAnsi" w:cstheme="minorHAnsi"/>
              </w:rPr>
              <w:t>.</w:t>
            </w:r>
          </w:p>
          <w:p w:rsidRPr="0095085C" w:rsidR="00165C38" w:rsidP="004E5B61" w:rsidRDefault="00165C38" w14:paraId="233D8985" w14:textId="77777777">
            <w:pPr>
              <w:pStyle w:val="Default"/>
              <w:rPr>
                <w:rFonts w:asciiTheme="minorHAnsi" w:hAnsiTheme="minorHAnsi" w:cstheme="minorHAnsi"/>
              </w:rPr>
            </w:pPr>
          </w:p>
          <w:p w:rsidRPr="0095085C" w:rsidR="00162369" w:rsidP="004E5B61" w:rsidRDefault="00162369" w14:paraId="648F5758" w14:textId="77777777">
            <w:pPr>
              <w:pStyle w:val="Default"/>
              <w:rPr>
                <w:rFonts w:asciiTheme="minorHAnsi" w:hAnsiTheme="minorHAnsi" w:cstheme="minorHAnsi"/>
              </w:rPr>
            </w:pPr>
            <w:r>
              <w:rPr>
                <w:rFonts w:asciiTheme="minorHAnsi" w:hAnsiTheme="minorHAnsi" w:cstheme="minorHAnsi"/>
              </w:rPr>
              <w:t xml:space="preserve">Develop Sports Crew - </w:t>
            </w:r>
            <w:r w:rsidRPr="0095085C">
              <w:rPr>
                <w:rFonts w:asciiTheme="minorHAnsi" w:hAnsiTheme="minorHAnsi" w:cstheme="minorHAnsi"/>
              </w:rPr>
              <w:t xml:space="preserve">Young leaders delivering </w:t>
            </w:r>
            <w:r>
              <w:rPr>
                <w:rFonts w:asciiTheme="minorHAnsi" w:hAnsiTheme="minorHAnsi" w:cstheme="minorHAnsi"/>
              </w:rPr>
              <w:t>lunch clubs.</w:t>
            </w:r>
            <w:r w:rsidRPr="0095085C">
              <w:rPr>
                <w:rFonts w:asciiTheme="minorHAnsi" w:hAnsiTheme="minorHAnsi" w:cstheme="minorHAnsi"/>
              </w:rPr>
              <w:t xml:space="preserve"> </w:t>
            </w:r>
          </w:p>
          <w:p w:rsidR="00162369" w:rsidP="004E5B61" w:rsidRDefault="00162369" w14:paraId="6A16C2A1" w14:textId="35439A42">
            <w:pPr>
              <w:pStyle w:val="Default"/>
              <w:rPr>
                <w:rFonts w:asciiTheme="minorHAnsi" w:hAnsiTheme="minorHAnsi" w:cstheme="minorHAnsi"/>
              </w:rPr>
            </w:pPr>
            <w:r w:rsidRPr="0095085C">
              <w:rPr>
                <w:rFonts w:asciiTheme="minorHAnsi" w:hAnsiTheme="minorHAnsi" w:cstheme="minorHAnsi"/>
              </w:rPr>
              <w:t>Playground Leaders Award</w:t>
            </w:r>
            <w:r w:rsidR="00CA7447">
              <w:rPr>
                <w:rFonts w:asciiTheme="minorHAnsi" w:hAnsiTheme="minorHAnsi" w:cstheme="minorHAnsi"/>
              </w:rPr>
              <w:t>.</w:t>
            </w:r>
          </w:p>
          <w:p w:rsidRPr="0095085C" w:rsidR="00CA7447" w:rsidP="004E5B61" w:rsidRDefault="00CA7447" w14:paraId="7D819E5B" w14:textId="77777777">
            <w:pPr>
              <w:pStyle w:val="Default"/>
              <w:rPr>
                <w:rFonts w:asciiTheme="minorHAnsi" w:hAnsiTheme="minorHAnsi" w:cstheme="minorHAnsi"/>
              </w:rPr>
            </w:pPr>
          </w:p>
          <w:p w:rsidR="00162369" w:rsidP="004E5B61" w:rsidRDefault="00162369" w14:paraId="06357767" w14:textId="034D8487">
            <w:pPr>
              <w:pStyle w:val="TableParagraph"/>
              <w:ind w:left="0"/>
              <w:rPr>
                <w:rFonts w:ascii="Times New Roman"/>
                <w:sz w:val="24"/>
              </w:rPr>
            </w:pPr>
          </w:p>
        </w:tc>
      </w:tr>
    </w:tbl>
    <w:p w:rsidR="00E23D87" w:rsidP="00552794" w:rsidRDefault="00E23D87" w14:paraId="1682680B" w14:textId="7B4DF4B6">
      <w:pPr>
        <w:pStyle w:val="BodyText"/>
        <w:spacing w:before="18"/>
        <w:rPr>
          <w:color w:val="231F20"/>
        </w:rPr>
      </w:pPr>
    </w:p>
    <w:tbl>
      <w:tblPr>
        <w:tblW w:w="15986" w:type="dxa"/>
        <w:tblInd w:w="132"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3686"/>
        <w:gridCol w:w="4819"/>
        <w:gridCol w:w="3119"/>
        <w:gridCol w:w="4362"/>
      </w:tblGrid>
      <w:tr w:rsidR="00E23D87" w:rsidTr="0066294D" w14:paraId="1B129DE0" w14:textId="77777777">
        <w:trPr>
          <w:trHeight w:val="352"/>
        </w:trPr>
        <w:tc>
          <w:tcPr>
            <w:tcW w:w="11624" w:type="dxa"/>
            <w:gridSpan w:val="3"/>
            <w:vMerge w:val="restart"/>
          </w:tcPr>
          <w:p w:rsidR="00E23D87" w:rsidP="004E5B61" w:rsidRDefault="00E23D87" w14:paraId="7707FBEB" w14:textId="77777777">
            <w:pPr>
              <w:pStyle w:val="TableParagraph"/>
              <w:spacing w:line="263" w:lineRule="exact"/>
              <w:ind w:left="28"/>
              <w:rPr>
                <w:color w:val="FF0000"/>
                <w:spacing w:val="-2"/>
                <w:sz w:val="28"/>
              </w:rPr>
            </w:pPr>
            <w:r w:rsidRPr="00CE79C1">
              <w:rPr>
                <w:b/>
                <w:color w:val="FF0000"/>
                <w:sz w:val="28"/>
              </w:rPr>
              <w:lastRenderedPageBreak/>
              <w:t>Key</w:t>
            </w:r>
            <w:r w:rsidRPr="00CE79C1">
              <w:rPr>
                <w:b/>
                <w:color w:val="FF0000"/>
                <w:spacing w:val="-10"/>
                <w:sz w:val="28"/>
              </w:rPr>
              <w:t xml:space="preserve"> </w:t>
            </w:r>
            <w:r w:rsidRPr="00CE79C1">
              <w:rPr>
                <w:b/>
                <w:color w:val="FF0000"/>
                <w:sz w:val="28"/>
              </w:rPr>
              <w:t>indicator</w:t>
            </w:r>
            <w:r w:rsidRPr="00CE79C1">
              <w:rPr>
                <w:b/>
                <w:color w:val="FF0000"/>
                <w:spacing w:val="-9"/>
                <w:sz w:val="28"/>
              </w:rPr>
              <w:t xml:space="preserve"> </w:t>
            </w:r>
            <w:r w:rsidRPr="00CE79C1">
              <w:rPr>
                <w:b/>
                <w:color w:val="FF0000"/>
                <w:sz w:val="28"/>
              </w:rPr>
              <w:t>5:</w:t>
            </w:r>
            <w:r w:rsidRPr="00CE79C1">
              <w:rPr>
                <w:b/>
                <w:color w:val="FF0000"/>
                <w:spacing w:val="-10"/>
                <w:sz w:val="28"/>
              </w:rPr>
              <w:t xml:space="preserve"> </w:t>
            </w:r>
            <w:r w:rsidRPr="00CE79C1">
              <w:rPr>
                <w:color w:val="FF0000"/>
                <w:sz w:val="28"/>
              </w:rPr>
              <w:t>Increased</w:t>
            </w:r>
            <w:r w:rsidRPr="00CE79C1">
              <w:rPr>
                <w:color w:val="FF0000"/>
                <w:spacing w:val="-9"/>
                <w:sz w:val="28"/>
              </w:rPr>
              <w:t xml:space="preserve"> </w:t>
            </w:r>
            <w:r w:rsidRPr="00CE79C1">
              <w:rPr>
                <w:color w:val="FF0000"/>
                <w:sz w:val="28"/>
              </w:rPr>
              <w:t>participation</w:t>
            </w:r>
            <w:r w:rsidRPr="00CE79C1">
              <w:rPr>
                <w:color w:val="FF0000"/>
                <w:spacing w:val="-10"/>
                <w:sz w:val="28"/>
              </w:rPr>
              <w:t xml:space="preserve"> </w:t>
            </w:r>
            <w:r w:rsidRPr="00CE79C1">
              <w:rPr>
                <w:color w:val="FF0000"/>
                <w:sz w:val="28"/>
              </w:rPr>
              <w:t>in</w:t>
            </w:r>
            <w:r w:rsidRPr="00CE79C1">
              <w:rPr>
                <w:color w:val="FF0000"/>
                <w:spacing w:val="-10"/>
                <w:sz w:val="28"/>
              </w:rPr>
              <w:t xml:space="preserve"> </w:t>
            </w:r>
            <w:r w:rsidRPr="00CE79C1">
              <w:rPr>
                <w:color w:val="FF0000"/>
                <w:sz w:val="28"/>
              </w:rPr>
              <w:t>competitive</w:t>
            </w:r>
            <w:r w:rsidRPr="00CE79C1">
              <w:rPr>
                <w:color w:val="FF0000"/>
                <w:spacing w:val="-10"/>
                <w:sz w:val="28"/>
              </w:rPr>
              <w:t xml:space="preserve"> </w:t>
            </w:r>
            <w:r w:rsidRPr="00CE79C1">
              <w:rPr>
                <w:color w:val="FF0000"/>
                <w:spacing w:val="-2"/>
                <w:sz w:val="28"/>
              </w:rPr>
              <w:t>sport</w:t>
            </w:r>
            <w:r w:rsidR="00162369">
              <w:rPr>
                <w:color w:val="FF0000"/>
                <w:spacing w:val="-2"/>
                <w:sz w:val="28"/>
              </w:rPr>
              <w:t>.</w:t>
            </w:r>
          </w:p>
          <w:p w:rsidR="00162369" w:rsidP="004E5B61" w:rsidRDefault="00162369" w14:paraId="5D48F405" w14:textId="0A01E51E">
            <w:pPr>
              <w:pStyle w:val="TableParagraph"/>
              <w:spacing w:line="263" w:lineRule="exact"/>
              <w:ind w:left="28"/>
              <w:rPr>
                <w:sz w:val="24"/>
              </w:rPr>
            </w:pPr>
            <w:r w:rsidRPr="00840557">
              <w:rPr>
                <w:b/>
                <w:color w:val="FF0000"/>
                <w:spacing w:val="-2"/>
                <w:sz w:val="28"/>
                <w:szCs w:val="28"/>
              </w:rPr>
              <w:t xml:space="preserve">Funding allocated: </w:t>
            </w:r>
            <w:r w:rsidRPr="00840557">
              <w:rPr>
                <w:rFonts w:asciiTheme="minorHAnsi" w:hAnsiTheme="minorHAnsi" w:cstheme="minorHAnsi"/>
                <w:b/>
                <w:color w:val="FF0000"/>
                <w:sz w:val="28"/>
                <w:szCs w:val="28"/>
              </w:rPr>
              <w:t>£</w:t>
            </w:r>
            <w:r w:rsidR="0066294D">
              <w:rPr>
                <w:rFonts w:asciiTheme="minorHAnsi" w:hAnsiTheme="minorHAnsi" w:cstheme="minorHAnsi"/>
                <w:b/>
                <w:color w:val="FF0000"/>
                <w:sz w:val="28"/>
                <w:szCs w:val="28"/>
              </w:rPr>
              <w:t>1800</w:t>
            </w:r>
          </w:p>
        </w:tc>
        <w:tc>
          <w:tcPr>
            <w:tcW w:w="4362" w:type="dxa"/>
          </w:tcPr>
          <w:p w:rsidR="00E23D87" w:rsidP="004E5B61" w:rsidRDefault="00E23D87" w14:paraId="52C64359" w14:textId="77777777">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E23D87" w:rsidTr="0066294D" w14:paraId="37BB2CE6" w14:textId="77777777">
        <w:trPr>
          <w:trHeight w:val="207"/>
        </w:trPr>
        <w:tc>
          <w:tcPr>
            <w:tcW w:w="11624" w:type="dxa"/>
            <w:gridSpan w:val="3"/>
            <w:vMerge/>
            <w:tcBorders>
              <w:top w:val="nil"/>
            </w:tcBorders>
          </w:tcPr>
          <w:p w:rsidR="00E23D87" w:rsidP="004E5B61" w:rsidRDefault="00E23D87" w14:paraId="343F6D79" w14:textId="77777777">
            <w:pPr>
              <w:rPr>
                <w:sz w:val="2"/>
                <w:szCs w:val="2"/>
              </w:rPr>
            </w:pPr>
          </w:p>
        </w:tc>
        <w:tc>
          <w:tcPr>
            <w:tcW w:w="4362" w:type="dxa"/>
          </w:tcPr>
          <w:p w:rsidRPr="00A306E9" w:rsidR="00E23D87" w:rsidP="00A306E9" w:rsidRDefault="0066294D" w14:paraId="00577F4C" w14:textId="43938FF6">
            <w:pPr>
              <w:pStyle w:val="TableParagraph"/>
              <w:spacing w:before="45"/>
              <w:ind w:left="35"/>
              <w:jc w:val="center"/>
              <w:rPr>
                <w:b/>
                <w:sz w:val="18"/>
              </w:rPr>
            </w:pPr>
            <w:r w:rsidRPr="00A306E9">
              <w:rPr>
                <w:b/>
                <w:w w:val="101"/>
                <w:sz w:val="24"/>
              </w:rPr>
              <w:t>10</w:t>
            </w:r>
            <w:r w:rsidRPr="00A306E9" w:rsidR="00E23D87">
              <w:rPr>
                <w:b/>
                <w:w w:val="101"/>
                <w:sz w:val="24"/>
              </w:rPr>
              <w:t>%</w:t>
            </w:r>
          </w:p>
        </w:tc>
      </w:tr>
      <w:tr w:rsidR="00B31D88" w:rsidTr="002B2ED0" w14:paraId="4D8558C8" w14:textId="77777777">
        <w:trPr>
          <w:trHeight w:val="409"/>
        </w:trPr>
        <w:tc>
          <w:tcPr>
            <w:tcW w:w="3686" w:type="dxa"/>
          </w:tcPr>
          <w:p w:rsidRPr="00B31D88" w:rsidR="00B31D88" w:rsidP="00B31D88" w:rsidRDefault="00B31D88" w14:paraId="0C655064" w14:textId="7CEA5190">
            <w:pPr>
              <w:pStyle w:val="TableParagraph"/>
              <w:ind w:left="0"/>
              <w:rPr>
                <w:rFonts w:asciiTheme="minorHAnsi" w:hAnsiTheme="minorHAnsi" w:cstheme="minorHAnsi"/>
                <w:sz w:val="24"/>
              </w:rPr>
            </w:pPr>
            <w:r w:rsidRPr="00B31D88">
              <w:rPr>
                <w:rFonts w:asciiTheme="minorHAnsi" w:hAnsiTheme="minorHAnsi" w:cstheme="minorHAnsi"/>
                <w:b/>
                <w:color w:val="231F20"/>
                <w:spacing w:val="-2"/>
                <w:sz w:val="24"/>
              </w:rPr>
              <w:t>Intent</w:t>
            </w:r>
          </w:p>
        </w:tc>
        <w:tc>
          <w:tcPr>
            <w:tcW w:w="4819" w:type="dxa"/>
          </w:tcPr>
          <w:p w:rsidRPr="00B31D88" w:rsidR="00B31D88" w:rsidP="00B31D88" w:rsidRDefault="00B31D88" w14:paraId="25C9B936" w14:textId="44480470">
            <w:pPr>
              <w:pStyle w:val="TableParagraph"/>
              <w:ind w:left="0"/>
              <w:rPr>
                <w:rFonts w:asciiTheme="minorHAnsi" w:hAnsiTheme="minorHAnsi" w:cstheme="minorHAnsi"/>
                <w:sz w:val="24"/>
              </w:rPr>
            </w:pPr>
            <w:r w:rsidRPr="00B31D88">
              <w:rPr>
                <w:rFonts w:asciiTheme="minorHAnsi" w:hAnsiTheme="minorHAnsi" w:cstheme="minorHAnsi"/>
                <w:b/>
                <w:color w:val="231F20"/>
                <w:spacing w:val="-2"/>
                <w:sz w:val="24"/>
              </w:rPr>
              <w:t>Implementation</w:t>
            </w:r>
          </w:p>
        </w:tc>
        <w:tc>
          <w:tcPr>
            <w:tcW w:w="3119" w:type="dxa"/>
          </w:tcPr>
          <w:p w:rsidRPr="00B31D88" w:rsidR="00B31D88" w:rsidP="00B31D88" w:rsidRDefault="00B31D88" w14:paraId="46D31EE3" w14:textId="19DF11BC">
            <w:pPr>
              <w:pStyle w:val="Default"/>
              <w:rPr>
                <w:rFonts w:asciiTheme="minorHAnsi" w:hAnsiTheme="minorHAnsi" w:cstheme="minorHAnsi"/>
              </w:rPr>
            </w:pPr>
            <w:r w:rsidRPr="00B31D88">
              <w:rPr>
                <w:rFonts w:asciiTheme="minorHAnsi" w:hAnsiTheme="minorHAnsi" w:cstheme="minorHAnsi"/>
                <w:b/>
                <w:color w:val="231F20"/>
                <w:spacing w:val="-2"/>
              </w:rPr>
              <w:t>Impact</w:t>
            </w:r>
          </w:p>
        </w:tc>
        <w:tc>
          <w:tcPr>
            <w:tcW w:w="4362" w:type="dxa"/>
          </w:tcPr>
          <w:p w:rsidRPr="00B31D88" w:rsidR="00B31D88" w:rsidP="00B31D88" w:rsidRDefault="00B31D88" w14:paraId="2C54D53D" w14:textId="1DB812FE">
            <w:pPr>
              <w:pStyle w:val="Default"/>
              <w:rPr>
                <w:rFonts w:asciiTheme="minorHAnsi" w:hAnsiTheme="minorHAnsi" w:cstheme="minorHAnsi"/>
                <w:color w:val="221F1F"/>
              </w:rPr>
            </w:pPr>
            <w:r w:rsidRPr="00B31D88">
              <w:rPr>
                <w:rFonts w:asciiTheme="minorHAnsi" w:hAnsiTheme="minorHAnsi" w:cstheme="minorHAnsi"/>
                <w:b/>
              </w:rPr>
              <w:t>Next Steps</w:t>
            </w:r>
          </w:p>
        </w:tc>
      </w:tr>
      <w:tr w:rsidR="00162369" w:rsidTr="002B2ED0" w14:paraId="17481A5D" w14:textId="77777777">
        <w:trPr>
          <w:trHeight w:val="5986"/>
        </w:trPr>
        <w:tc>
          <w:tcPr>
            <w:tcW w:w="3686" w:type="dxa"/>
          </w:tcPr>
          <w:p w:rsidR="00162369" w:rsidP="004E5B61" w:rsidRDefault="00162369" w14:paraId="0519332C" w14:textId="1E3F5061">
            <w:pPr>
              <w:pStyle w:val="TableParagraph"/>
              <w:ind w:left="0"/>
              <w:rPr>
                <w:rFonts w:asciiTheme="minorHAnsi" w:hAnsiTheme="minorHAnsi" w:cstheme="minorHAnsi"/>
                <w:sz w:val="24"/>
              </w:rPr>
            </w:pPr>
            <w:r>
              <w:rPr>
                <w:rFonts w:asciiTheme="minorHAnsi" w:hAnsiTheme="minorHAnsi" w:cstheme="minorHAnsi"/>
                <w:sz w:val="24"/>
              </w:rPr>
              <w:t>We</w:t>
            </w:r>
            <w:r w:rsidRPr="007960CA">
              <w:rPr>
                <w:rFonts w:asciiTheme="minorHAnsi" w:hAnsiTheme="minorHAnsi" w:cstheme="minorHAnsi"/>
                <w:sz w:val="24"/>
              </w:rPr>
              <w:t xml:space="preserve"> </w:t>
            </w:r>
            <w:r>
              <w:rPr>
                <w:rFonts w:asciiTheme="minorHAnsi" w:hAnsiTheme="minorHAnsi" w:cstheme="minorHAnsi"/>
                <w:sz w:val="24"/>
              </w:rPr>
              <w:t xml:space="preserve">will </w:t>
            </w:r>
            <w:r w:rsidRPr="007960CA">
              <w:rPr>
                <w:rFonts w:asciiTheme="minorHAnsi" w:hAnsiTheme="minorHAnsi" w:cstheme="minorHAnsi"/>
                <w:sz w:val="24"/>
              </w:rPr>
              <w:t>inspire all children to devel</w:t>
            </w:r>
            <w:r>
              <w:rPr>
                <w:rFonts w:asciiTheme="minorHAnsi" w:hAnsiTheme="minorHAnsi" w:cstheme="minorHAnsi"/>
                <w:sz w:val="24"/>
              </w:rPr>
              <w:t>op a love of physical activity,</w:t>
            </w:r>
            <w:r w:rsidRPr="007960CA">
              <w:rPr>
                <w:rFonts w:asciiTheme="minorHAnsi" w:hAnsiTheme="minorHAnsi" w:cstheme="minorHAnsi"/>
                <w:sz w:val="24"/>
              </w:rPr>
              <w:t xml:space="preserve"> </w:t>
            </w:r>
            <w:r>
              <w:rPr>
                <w:rFonts w:asciiTheme="minorHAnsi" w:hAnsiTheme="minorHAnsi" w:cstheme="minorHAnsi"/>
                <w:sz w:val="24"/>
              </w:rPr>
              <w:t>teamwork and competition</w:t>
            </w:r>
            <w:r w:rsidRPr="007960CA">
              <w:rPr>
                <w:rFonts w:asciiTheme="minorHAnsi" w:hAnsiTheme="minorHAnsi" w:cstheme="minorHAnsi"/>
                <w:sz w:val="24"/>
              </w:rPr>
              <w:t>.</w:t>
            </w:r>
          </w:p>
          <w:p w:rsidR="003F3EE4" w:rsidP="004E5B61" w:rsidRDefault="003F3EE4" w14:paraId="7DFB4974" w14:textId="77777777">
            <w:pPr>
              <w:pStyle w:val="TableParagraph"/>
              <w:ind w:left="0"/>
              <w:rPr>
                <w:rFonts w:asciiTheme="minorHAnsi" w:hAnsiTheme="minorHAnsi" w:cstheme="minorHAnsi"/>
                <w:sz w:val="24"/>
              </w:rPr>
            </w:pPr>
          </w:p>
          <w:p w:rsidR="003F3EE4" w:rsidP="004E5B61" w:rsidRDefault="00162369" w14:paraId="5A58E56D" w14:textId="77777777">
            <w:pPr>
              <w:pStyle w:val="TableParagraph"/>
              <w:ind w:left="0"/>
              <w:rPr>
                <w:rFonts w:asciiTheme="minorHAnsi" w:hAnsiTheme="minorHAnsi" w:cstheme="minorHAnsi"/>
                <w:sz w:val="24"/>
              </w:rPr>
            </w:pPr>
            <w:r w:rsidRPr="007960CA">
              <w:rPr>
                <w:rFonts w:asciiTheme="minorHAnsi" w:hAnsiTheme="minorHAnsi" w:cstheme="minorHAnsi"/>
                <w:sz w:val="24"/>
              </w:rPr>
              <w:t>We will offer opportunities</w:t>
            </w:r>
            <w:r>
              <w:rPr>
                <w:rFonts w:asciiTheme="minorHAnsi" w:hAnsiTheme="minorHAnsi" w:cstheme="minorHAnsi"/>
                <w:sz w:val="24"/>
              </w:rPr>
              <w:t xml:space="preserve"> for children</w:t>
            </w:r>
            <w:r w:rsidRPr="007960CA">
              <w:rPr>
                <w:rFonts w:asciiTheme="minorHAnsi" w:hAnsiTheme="minorHAnsi" w:cstheme="minorHAnsi"/>
                <w:sz w:val="24"/>
              </w:rPr>
              <w:t xml:space="preserve"> to compete in activities that build character and help to embed values such as fairness and respect.</w:t>
            </w:r>
            <w:r>
              <w:rPr>
                <w:rFonts w:asciiTheme="minorHAnsi" w:hAnsiTheme="minorHAnsi" w:cstheme="minorHAnsi"/>
                <w:sz w:val="24"/>
              </w:rPr>
              <w:t xml:space="preserve"> </w:t>
            </w:r>
          </w:p>
          <w:p w:rsidR="003F3EE4" w:rsidP="004E5B61" w:rsidRDefault="003F3EE4" w14:paraId="35D09763" w14:textId="77777777">
            <w:pPr>
              <w:pStyle w:val="TableParagraph"/>
              <w:ind w:left="0"/>
              <w:rPr>
                <w:rFonts w:asciiTheme="minorHAnsi" w:hAnsiTheme="minorHAnsi" w:cstheme="minorHAnsi"/>
                <w:sz w:val="24"/>
              </w:rPr>
            </w:pPr>
          </w:p>
          <w:p w:rsidRPr="0095085C" w:rsidR="00162369" w:rsidP="004E5B61" w:rsidRDefault="00162369" w14:paraId="32CCD190" w14:textId="1F66622A">
            <w:pPr>
              <w:pStyle w:val="TableParagraph"/>
              <w:ind w:left="0"/>
              <w:rPr>
                <w:rFonts w:asciiTheme="minorHAnsi" w:hAnsiTheme="minorHAnsi" w:cstheme="minorHAnsi"/>
                <w:sz w:val="24"/>
                <w:szCs w:val="24"/>
              </w:rPr>
            </w:pPr>
            <w:r>
              <w:rPr>
                <w:rFonts w:asciiTheme="minorHAnsi" w:hAnsiTheme="minorHAnsi" w:cstheme="minorHAnsi"/>
                <w:sz w:val="24"/>
              </w:rPr>
              <w:t>We want to</w:t>
            </w:r>
            <w:r w:rsidRPr="007960CA">
              <w:rPr>
                <w:rFonts w:asciiTheme="minorHAnsi" w:hAnsiTheme="minorHAnsi" w:cstheme="minorHAnsi"/>
                <w:sz w:val="24"/>
              </w:rPr>
              <w:t xml:space="preserve"> teach children to cope with both success and failure in competitive, individual and team based physical activities.</w:t>
            </w:r>
          </w:p>
          <w:p w:rsidR="00162369" w:rsidP="004E5B61" w:rsidRDefault="00162369" w14:paraId="76904C17" w14:textId="77777777">
            <w:pPr>
              <w:pStyle w:val="TableParagraph"/>
              <w:ind w:left="0"/>
              <w:rPr>
                <w:rFonts w:ascii="Times New Roman"/>
              </w:rPr>
            </w:pPr>
          </w:p>
        </w:tc>
        <w:tc>
          <w:tcPr>
            <w:tcW w:w="4819" w:type="dxa"/>
          </w:tcPr>
          <w:p w:rsidR="003F3EE4" w:rsidP="004E5B61" w:rsidRDefault="00162369" w14:paraId="7B2EF908" w14:textId="77777777">
            <w:pPr>
              <w:pStyle w:val="TableParagraph"/>
              <w:ind w:left="0"/>
              <w:rPr>
                <w:rFonts w:asciiTheme="minorHAnsi" w:hAnsiTheme="minorHAnsi" w:cstheme="minorHAnsi"/>
                <w:sz w:val="24"/>
              </w:rPr>
            </w:pPr>
            <w:r>
              <w:rPr>
                <w:rFonts w:asciiTheme="minorHAnsi" w:hAnsiTheme="minorHAnsi" w:cstheme="minorHAnsi"/>
                <w:sz w:val="24"/>
              </w:rPr>
              <w:t xml:space="preserve">Our </w:t>
            </w:r>
            <w:r w:rsidRPr="007960CA">
              <w:rPr>
                <w:rFonts w:asciiTheme="minorHAnsi" w:hAnsiTheme="minorHAnsi" w:cstheme="minorHAnsi"/>
                <w:sz w:val="24"/>
              </w:rPr>
              <w:t xml:space="preserve">PE lessons encourage children to compete against </w:t>
            </w:r>
            <w:r>
              <w:rPr>
                <w:rFonts w:asciiTheme="minorHAnsi" w:hAnsiTheme="minorHAnsi" w:cstheme="minorHAnsi"/>
                <w:sz w:val="24"/>
              </w:rPr>
              <w:t xml:space="preserve">both </w:t>
            </w:r>
            <w:r w:rsidRPr="007960CA">
              <w:rPr>
                <w:rFonts w:asciiTheme="minorHAnsi" w:hAnsiTheme="minorHAnsi" w:cstheme="minorHAnsi"/>
                <w:sz w:val="24"/>
              </w:rPr>
              <w:t>themselves and others whilst b</w:t>
            </w:r>
            <w:r>
              <w:rPr>
                <w:rFonts w:asciiTheme="minorHAnsi" w:hAnsiTheme="minorHAnsi" w:cstheme="minorHAnsi"/>
                <w:sz w:val="24"/>
              </w:rPr>
              <w:t>eing challenged to improve</w:t>
            </w:r>
            <w:r w:rsidRPr="007960CA">
              <w:rPr>
                <w:rFonts w:asciiTheme="minorHAnsi" w:hAnsiTheme="minorHAnsi" w:cstheme="minorHAnsi"/>
                <w:sz w:val="24"/>
              </w:rPr>
              <w:t xml:space="preserve"> physical, social, emotional and thinking skills. These skills are embedded in the heart of </w:t>
            </w:r>
            <w:r>
              <w:rPr>
                <w:rFonts w:asciiTheme="minorHAnsi" w:hAnsiTheme="minorHAnsi" w:cstheme="minorHAnsi"/>
                <w:sz w:val="24"/>
              </w:rPr>
              <w:t xml:space="preserve">all </w:t>
            </w:r>
            <w:r w:rsidRPr="007960CA">
              <w:rPr>
                <w:rFonts w:asciiTheme="minorHAnsi" w:hAnsiTheme="minorHAnsi" w:cstheme="minorHAnsi"/>
                <w:sz w:val="24"/>
              </w:rPr>
              <w:t xml:space="preserve">our planning. </w:t>
            </w:r>
          </w:p>
          <w:p w:rsidR="003F3EE4" w:rsidP="004E5B61" w:rsidRDefault="003F3EE4" w14:paraId="6264C416" w14:textId="77777777">
            <w:pPr>
              <w:pStyle w:val="TableParagraph"/>
              <w:ind w:left="0"/>
              <w:rPr>
                <w:rFonts w:asciiTheme="minorHAnsi" w:hAnsiTheme="minorHAnsi" w:cstheme="minorHAnsi"/>
                <w:sz w:val="24"/>
              </w:rPr>
            </w:pPr>
          </w:p>
          <w:p w:rsidR="00162369" w:rsidP="004E5B61" w:rsidRDefault="00162369" w14:paraId="53CA7AA1" w14:textId="4BB7B9EE">
            <w:pPr>
              <w:pStyle w:val="TableParagraph"/>
              <w:ind w:left="0"/>
              <w:rPr>
                <w:rFonts w:asciiTheme="minorHAnsi" w:hAnsiTheme="minorHAnsi" w:cstheme="minorHAnsi"/>
                <w:sz w:val="24"/>
                <w:szCs w:val="24"/>
              </w:rPr>
            </w:pPr>
            <w:r>
              <w:rPr>
                <w:rFonts w:asciiTheme="minorHAnsi" w:hAnsiTheme="minorHAnsi" w:cstheme="minorHAnsi"/>
                <w:sz w:val="24"/>
              </w:rPr>
              <w:t xml:space="preserve">We provide </w:t>
            </w:r>
            <w:r w:rsidR="003F3EE4">
              <w:rPr>
                <w:rFonts w:asciiTheme="minorHAnsi" w:hAnsiTheme="minorHAnsi" w:cstheme="minorHAnsi"/>
                <w:sz w:val="24"/>
              </w:rPr>
              <w:t>an a</w:t>
            </w:r>
            <w:r>
              <w:rPr>
                <w:rFonts w:asciiTheme="minorHAnsi" w:hAnsiTheme="minorHAnsi" w:cstheme="minorHAnsi"/>
                <w:sz w:val="24"/>
                <w:szCs w:val="24"/>
              </w:rPr>
              <w:t xml:space="preserve">nnual Sports Day – inter-school house events, </w:t>
            </w:r>
            <w:r w:rsidR="003F3EE4">
              <w:rPr>
                <w:rFonts w:asciiTheme="minorHAnsi" w:hAnsiTheme="minorHAnsi" w:cstheme="minorHAnsi"/>
                <w:sz w:val="24"/>
                <w:szCs w:val="24"/>
              </w:rPr>
              <w:t>providing</w:t>
            </w:r>
            <w:r>
              <w:rPr>
                <w:rFonts w:asciiTheme="minorHAnsi" w:hAnsiTheme="minorHAnsi" w:cstheme="minorHAnsi"/>
                <w:sz w:val="24"/>
                <w:szCs w:val="24"/>
              </w:rPr>
              <w:t xml:space="preserve"> opportunities for children to compete individually and as part of a team.</w:t>
            </w:r>
          </w:p>
          <w:p w:rsidR="00162369" w:rsidP="00162369" w:rsidRDefault="00162369" w14:paraId="3339577A" w14:textId="77777777">
            <w:pPr>
              <w:pStyle w:val="TableParagraph"/>
              <w:spacing w:before="151"/>
              <w:ind w:left="29"/>
              <w:rPr>
                <w:rFonts w:asciiTheme="minorHAnsi" w:hAnsiTheme="minorHAnsi" w:cstheme="minorHAnsi"/>
                <w:sz w:val="24"/>
                <w:szCs w:val="24"/>
              </w:rPr>
            </w:pPr>
            <w:r>
              <w:rPr>
                <w:rFonts w:asciiTheme="minorHAnsi" w:hAnsiTheme="minorHAnsi" w:cstheme="minorHAnsi"/>
                <w:sz w:val="24"/>
                <w:szCs w:val="24"/>
              </w:rPr>
              <w:t xml:space="preserve">Quidditch </w:t>
            </w:r>
            <w:r w:rsidR="003F3EE4">
              <w:rPr>
                <w:rFonts w:asciiTheme="minorHAnsi" w:hAnsiTheme="minorHAnsi" w:cstheme="minorHAnsi"/>
                <w:sz w:val="24"/>
                <w:szCs w:val="24"/>
              </w:rPr>
              <w:t>tournament</w:t>
            </w:r>
            <w:r>
              <w:rPr>
                <w:rFonts w:asciiTheme="minorHAnsi" w:hAnsiTheme="minorHAnsi" w:cstheme="minorHAnsi"/>
                <w:sz w:val="24"/>
                <w:szCs w:val="24"/>
              </w:rPr>
              <w:t xml:space="preserve"> provided by Enrich </w:t>
            </w:r>
            <w:r w:rsidR="003F3EE4">
              <w:rPr>
                <w:rFonts w:asciiTheme="minorHAnsi" w:hAnsiTheme="minorHAnsi" w:cstheme="minorHAnsi"/>
                <w:sz w:val="24"/>
                <w:szCs w:val="24"/>
              </w:rPr>
              <w:t>E</w:t>
            </w:r>
            <w:r>
              <w:rPr>
                <w:rFonts w:asciiTheme="minorHAnsi" w:hAnsiTheme="minorHAnsi" w:cstheme="minorHAnsi"/>
                <w:sz w:val="24"/>
                <w:szCs w:val="24"/>
              </w:rPr>
              <w:t>ducation to KS2 children. Provided opportunities for children to compete as part of a team.</w:t>
            </w:r>
          </w:p>
          <w:p w:rsidR="003F3EE4" w:rsidP="00162369" w:rsidRDefault="003F3EE4" w14:paraId="63D5ACA6" w14:textId="77777777">
            <w:pPr>
              <w:pStyle w:val="TableParagraph"/>
              <w:spacing w:before="151"/>
              <w:ind w:left="29"/>
              <w:rPr>
                <w:sz w:val="24"/>
              </w:rPr>
            </w:pPr>
            <w:r>
              <w:rPr>
                <w:sz w:val="24"/>
              </w:rPr>
              <w:t>We provided opportunities for children to take part in competitive sports against other local schools.</w:t>
            </w:r>
          </w:p>
          <w:p w:rsidR="003F3EE4" w:rsidP="00162369" w:rsidRDefault="003F3EE4" w14:paraId="5B38BB42" w14:textId="74315E43">
            <w:pPr>
              <w:pStyle w:val="TableParagraph"/>
              <w:spacing w:before="151"/>
              <w:ind w:left="29"/>
              <w:rPr>
                <w:sz w:val="24"/>
              </w:rPr>
            </w:pPr>
            <w:r>
              <w:rPr>
                <w:sz w:val="24"/>
              </w:rPr>
              <w:t>Opportunity for children to compete in local football tournament with Lincoln City FC.</w:t>
            </w:r>
          </w:p>
        </w:tc>
        <w:tc>
          <w:tcPr>
            <w:tcW w:w="3119" w:type="dxa"/>
          </w:tcPr>
          <w:p w:rsidRPr="0095085C" w:rsidR="00162369" w:rsidP="004E5B61" w:rsidRDefault="00162369" w14:paraId="2A74C41F" w14:textId="7362C545">
            <w:pPr>
              <w:pStyle w:val="Default"/>
              <w:rPr>
                <w:rFonts w:asciiTheme="minorHAnsi" w:hAnsiTheme="minorHAnsi" w:cstheme="minorHAnsi"/>
              </w:rPr>
            </w:pPr>
            <w:r>
              <w:rPr>
                <w:rFonts w:asciiTheme="minorHAnsi" w:hAnsiTheme="minorHAnsi" w:cstheme="minorHAnsi"/>
              </w:rPr>
              <w:t>C</w:t>
            </w:r>
            <w:r w:rsidRPr="0095085C">
              <w:rPr>
                <w:rFonts w:asciiTheme="minorHAnsi" w:hAnsiTheme="minorHAnsi" w:cstheme="minorHAnsi"/>
              </w:rPr>
              <w:t xml:space="preserve">hildren </w:t>
            </w:r>
            <w:r>
              <w:rPr>
                <w:rFonts w:asciiTheme="minorHAnsi" w:hAnsiTheme="minorHAnsi" w:cstheme="minorHAnsi"/>
              </w:rPr>
              <w:t>across the school given opportunities to participate in internal</w:t>
            </w:r>
            <w:r w:rsidR="00F4757C">
              <w:rPr>
                <w:rFonts w:asciiTheme="minorHAnsi" w:hAnsiTheme="minorHAnsi" w:cstheme="minorHAnsi"/>
              </w:rPr>
              <w:t xml:space="preserve"> and external</w:t>
            </w:r>
            <w:r>
              <w:rPr>
                <w:rFonts w:asciiTheme="minorHAnsi" w:hAnsiTheme="minorHAnsi" w:cstheme="minorHAnsi"/>
              </w:rPr>
              <w:t xml:space="preserve"> competitions.</w:t>
            </w:r>
            <w:r w:rsidRPr="0095085C">
              <w:rPr>
                <w:rFonts w:asciiTheme="minorHAnsi" w:hAnsiTheme="minorHAnsi" w:cstheme="minorHAnsi"/>
              </w:rPr>
              <w:t xml:space="preserve"> </w:t>
            </w:r>
          </w:p>
          <w:p w:rsidR="00162369" w:rsidP="004E5B61" w:rsidRDefault="00162369" w14:paraId="5C949760" w14:textId="77777777">
            <w:pPr>
              <w:pStyle w:val="TableParagraph"/>
              <w:ind w:left="0"/>
              <w:rPr>
                <w:rFonts w:ascii="Times New Roman"/>
              </w:rPr>
            </w:pPr>
          </w:p>
        </w:tc>
        <w:tc>
          <w:tcPr>
            <w:tcW w:w="4362" w:type="dxa"/>
          </w:tcPr>
          <w:p w:rsidR="00CA7447" w:rsidP="004E5B61" w:rsidRDefault="00CA7447" w14:paraId="6AF81E9D" w14:textId="092A80A8">
            <w:pPr>
              <w:pStyle w:val="TableParagraph"/>
              <w:ind w:left="0"/>
              <w:rPr>
                <w:rFonts w:asciiTheme="minorHAnsi" w:hAnsiTheme="minorHAnsi" w:cstheme="minorHAnsi"/>
                <w:color w:val="221F1F"/>
                <w:sz w:val="24"/>
                <w:szCs w:val="24"/>
              </w:rPr>
            </w:pPr>
            <w:r>
              <w:rPr>
                <w:rFonts w:asciiTheme="minorHAnsi" w:hAnsiTheme="minorHAnsi" w:cstheme="minorHAnsi"/>
                <w:color w:val="221F1F"/>
                <w:sz w:val="24"/>
                <w:szCs w:val="24"/>
              </w:rPr>
              <w:t>Teacher to take on responsibility of Competitive Sports lead to work alongside PE Subject lead.</w:t>
            </w:r>
          </w:p>
          <w:p w:rsidR="00BD7D49" w:rsidP="004E5B61" w:rsidRDefault="00BD7D49" w14:paraId="3E9669E0" w14:textId="77777777">
            <w:pPr>
              <w:pStyle w:val="TableParagraph"/>
              <w:ind w:left="0"/>
              <w:rPr>
                <w:rFonts w:asciiTheme="minorHAnsi" w:hAnsiTheme="minorHAnsi" w:cstheme="minorHAnsi"/>
                <w:color w:val="221F1F"/>
                <w:sz w:val="24"/>
                <w:szCs w:val="24"/>
              </w:rPr>
            </w:pPr>
          </w:p>
          <w:p w:rsidR="003F3EE4" w:rsidP="004E5B61" w:rsidRDefault="003F3EE4" w14:paraId="13CF28C2" w14:textId="058DCBC9">
            <w:pPr>
              <w:pStyle w:val="TableParagraph"/>
              <w:ind w:left="0"/>
              <w:rPr>
                <w:rFonts w:asciiTheme="minorHAnsi" w:hAnsiTheme="minorHAnsi" w:cstheme="minorHAnsi"/>
                <w:sz w:val="24"/>
                <w:szCs w:val="24"/>
              </w:rPr>
            </w:pPr>
            <w:r>
              <w:rPr>
                <w:rFonts w:asciiTheme="minorHAnsi" w:hAnsiTheme="minorHAnsi" w:cstheme="minorHAnsi"/>
                <w:sz w:val="24"/>
              </w:rPr>
              <w:t xml:space="preserve">Develop more </w:t>
            </w:r>
            <w:r>
              <w:rPr>
                <w:rFonts w:asciiTheme="minorHAnsi" w:hAnsiTheme="minorHAnsi" w:cstheme="minorHAnsi"/>
                <w:sz w:val="24"/>
              </w:rPr>
              <w:t>opportunities for i</w:t>
            </w:r>
            <w:r w:rsidRPr="0095085C">
              <w:rPr>
                <w:rFonts w:asciiTheme="minorHAnsi" w:hAnsiTheme="minorHAnsi" w:cstheme="minorHAnsi"/>
                <w:sz w:val="24"/>
                <w:szCs w:val="24"/>
              </w:rPr>
              <w:t>n</w:t>
            </w:r>
            <w:r>
              <w:rPr>
                <w:rFonts w:asciiTheme="minorHAnsi" w:hAnsiTheme="minorHAnsi" w:cstheme="minorHAnsi"/>
                <w:sz w:val="24"/>
                <w:szCs w:val="24"/>
              </w:rPr>
              <w:t>-</w:t>
            </w:r>
            <w:r w:rsidRPr="0095085C">
              <w:rPr>
                <w:rFonts w:asciiTheme="minorHAnsi" w:hAnsiTheme="minorHAnsi" w:cstheme="minorHAnsi"/>
                <w:sz w:val="24"/>
                <w:szCs w:val="24"/>
              </w:rPr>
              <w:t>house competitions</w:t>
            </w:r>
            <w:r>
              <w:rPr>
                <w:rFonts w:asciiTheme="minorHAnsi" w:hAnsiTheme="minorHAnsi" w:cstheme="minorHAnsi"/>
                <w:sz w:val="24"/>
                <w:szCs w:val="24"/>
              </w:rPr>
              <w:t xml:space="preserve"> at end of each term demonstrating skills taught during the term.</w:t>
            </w:r>
          </w:p>
          <w:p w:rsidR="00BD7D49" w:rsidP="004E5B61" w:rsidRDefault="00BD7D49" w14:paraId="2BCF934C" w14:textId="555283B4">
            <w:pPr>
              <w:pStyle w:val="TableParagraph"/>
              <w:ind w:left="0"/>
              <w:rPr>
                <w:rFonts w:asciiTheme="minorHAnsi" w:hAnsiTheme="minorHAnsi" w:cstheme="minorHAnsi"/>
                <w:color w:val="221F1F"/>
                <w:sz w:val="24"/>
                <w:szCs w:val="24"/>
              </w:rPr>
            </w:pPr>
          </w:p>
          <w:p w:rsidR="00767562" w:rsidP="00767562" w:rsidRDefault="00BD7D49" w14:paraId="1391D3EA" w14:textId="77777777">
            <w:pPr>
              <w:pStyle w:val="Default"/>
              <w:rPr>
                <w:rFonts w:asciiTheme="minorHAnsi" w:hAnsiTheme="minorHAnsi" w:cstheme="minorHAnsi"/>
                <w:color w:val="221F1F"/>
              </w:rPr>
            </w:pPr>
            <w:r w:rsidRPr="00767562">
              <w:rPr>
                <w:rFonts w:asciiTheme="minorHAnsi" w:hAnsiTheme="minorHAnsi" w:cstheme="minorHAnsi"/>
              </w:rPr>
              <w:t>P</w:t>
            </w:r>
            <w:r w:rsidRPr="00767562">
              <w:rPr>
                <w:rFonts w:asciiTheme="minorHAnsi" w:hAnsiTheme="minorHAnsi" w:cstheme="minorHAnsi"/>
              </w:rPr>
              <w:t xml:space="preserve">rovided </w:t>
            </w:r>
            <w:r w:rsidRPr="00767562">
              <w:rPr>
                <w:rFonts w:asciiTheme="minorHAnsi" w:hAnsiTheme="minorHAnsi" w:cstheme="minorHAnsi"/>
              </w:rPr>
              <w:t xml:space="preserve">more </w:t>
            </w:r>
            <w:r w:rsidRPr="00767562">
              <w:rPr>
                <w:rFonts w:asciiTheme="minorHAnsi" w:hAnsiTheme="minorHAnsi" w:cstheme="minorHAnsi"/>
              </w:rPr>
              <w:t>opportunities for children to take part in competitive sports against local schools</w:t>
            </w:r>
            <w:r w:rsidRPr="00767562">
              <w:rPr>
                <w:rFonts w:asciiTheme="minorHAnsi" w:hAnsiTheme="minorHAnsi" w:cstheme="minorHAnsi"/>
              </w:rPr>
              <w:t xml:space="preserve"> and </w:t>
            </w:r>
            <w:r w:rsidR="00767562">
              <w:rPr>
                <w:rFonts w:asciiTheme="minorHAnsi" w:hAnsiTheme="minorHAnsi" w:cstheme="minorHAnsi"/>
              </w:rPr>
              <w:t xml:space="preserve">within local </w:t>
            </w:r>
            <w:r w:rsidRPr="00767562">
              <w:rPr>
                <w:rFonts w:asciiTheme="minorHAnsi" w:hAnsiTheme="minorHAnsi" w:cstheme="minorHAnsi"/>
              </w:rPr>
              <w:t>leagues (</w:t>
            </w:r>
            <w:r w:rsidRPr="00767562">
              <w:rPr>
                <w:rFonts w:asciiTheme="minorHAnsi" w:hAnsiTheme="minorHAnsi" w:cstheme="minorHAnsi"/>
                <w:color w:val="221F1F"/>
              </w:rPr>
              <w:t>to include a higher ration of the school</w:t>
            </w:r>
            <w:r w:rsidRPr="00767562">
              <w:rPr>
                <w:rFonts w:asciiTheme="minorHAnsi" w:hAnsiTheme="minorHAnsi" w:cstheme="minorHAnsi"/>
                <w:color w:val="221F1F"/>
              </w:rPr>
              <w:t xml:space="preserve"> partaking</w:t>
            </w:r>
            <w:r w:rsidRPr="00767562">
              <w:rPr>
                <w:rFonts w:asciiTheme="minorHAnsi" w:hAnsiTheme="minorHAnsi" w:cstheme="minorHAnsi"/>
                <w:color w:val="221F1F"/>
              </w:rPr>
              <w:t xml:space="preserve"> in </w:t>
            </w:r>
            <w:r w:rsidRPr="00767562">
              <w:rPr>
                <w:rFonts w:asciiTheme="minorHAnsi" w:hAnsiTheme="minorHAnsi" w:cstheme="minorHAnsi"/>
                <w:color w:val="221F1F"/>
              </w:rPr>
              <w:t xml:space="preserve">external </w:t>
            </w:r>
            <w:r w:rsidRPr="00767562">
              <w:rPr>
                <w:rFonts w:asciiTheme="minorHAnsi" w:hAnsiTheme="minorHAnsi" w:cstheme="minorHAnsi"/>
                <w:color w:val="221F1F"/>
              </w:rPr>
              <w:t>competitive sport</w:t>
            </w:r>
            <w:r w:rsidRPr="00767562">
              <w:rPr>
                <w:rFonts w:asciiTheme="minorHAnsi" w:hAnsiTheme="minorHAnsi" w:cstheme="minorHAnsi"/>
                <w:color w:val="221F1F"/>
              </w:rPr>
              <w:t>).</w:t>
            </w:r>
            <w:r w:rsidRPr="00767562" w:rsidR="00767562">
              <w:rPr>
                <w:rFonts w:asciiTheme="minorHAnsi" w:hAnsiTheme="minorHAnsi" w:cstheme="minorHAnsi"/>
                <w:color w:val="221F1F"/>
              </w:rPr>
              <w:t xml:space="preserve"> </w:t>
            </w:r>
          </w:p>
          <w:p w:rsidRPr="00767562" w:rsidR="00767562" w:rsidP="00767562" w:rsidRDefault="00767562" w14:paraId="73FAC2E2" w14:textId="0904C120">
            <w:pPr>
              <w:pStyle w:val="Default"/>
              <w:rPr>
                <w:rFonts w:asciiTheme="minorHAnsi" w:hAnsiTheme="minorHAnsi" w:cstheme="minorHAnsi"/>
                <w:color w:val="221F1F"/>
              </w:rPr>
            </w:pPr>
            <w:r>
              <w:rPr>
                <w:rFonts w:asciiTheme="minorHAnsi" w:hAnsiTheme="minorHAnsi" w:cstheme="minorHAnsi"/>
                <w:color w:val="221F1F"/>
              </w:rPr>
              <w:t>I</w:t>
            </w:r>
            <w:r w:rsidRPr="00767562">
              <w:rPr>
                <w:rFonts w:asciiTheme="minorHAnsi" w:hAnsiTheme="minorHAnsi" w:cstheme="minorHAnsi"/>
                <w:color w:val="221F1F"/>
              </w:rPr>
              <w:t>ncluding activities organised by School Games and local school events.</w:t>
            </w:r>
          </w:p>
          <w:p w:rsidR="00CA7447" w:rsidP="004E5B61" w:rsidRDefault="00CA7447" w14:paraId="69172163" w14:textId="77777777">
            <w:pPr>
              <w:pStyle w:val="Default"/>
              <w:rPr>
                <w:rFonts w:asciiTheme="minorHAnsi" w:hAnsiTheme="minorHAnsi" w:cstheme="minorHAnsi"/>
              </w:rPr>
            </w:pPr>
          </w:p>
          <w:p w:rsidRPr="003F3EE4" w:rsidR="00162369" w:rsidP="003F3EE4" w:rsidRDefault="001F7E21" w14:paraId="52761673" w14:textId="67857D94">
            <w:pPr>
              <w:pStyle w:val="Default"/>
              <w:rPr>
                <w:rFonts w:asciiTheme="minorHAnsi" w:hAnsiTheme="minorHAnsi" w:cstheme="minorHAnsi"/>
              </w:rPr>
            </w:pPr>
            <w:r>
              <w:rPr>
                <w:rFonts w:asciiTheme="minorHAnsi" w:hAnsiTheme="minorHAnsi" w:cstheme="minorHAnsi"/>
              </w:rPr>
              <w:t>Investigate</w:t>
            </w:r>
            <w:r w:rsidRPr="00017177" w:rsidR="00CA7447">
              <w:rPr>
                <w:rFonts w:asciiTheme="minorHAnsi" w:hAnsiTheme="minorHAnsi" w:cstheme="minorHAnsi"/>
              </w:rPr>
              <w:t xml:space="preserve"> specialist coaches/trainers to deliver sports opportunities</w:t>
            </w:r>
            <w:r>
              <w:rPr>
                <w:rFonts w:asciiTheme="minorHAnsi" w:hAnsiTheme="minorHAnsi" w:cstheme="minorHAnsi"/>
              </w:rPr>
              <w:t>, including p</w:t>
            </w:r>
            <w:r w:rsidRPr="00017177" w:rsidR="00CA7447">
              <w:rPr>
                <w:rFonts w:asciiTheme="minorHAnsi" w:hAnsiTheme="minorHAnsi" w:cstheme="minorHAnsi"/>
              </w:rPr>
              <w:t>arti</w:t>
            </w:r>
            <w:r w:rsidR="00CA7447">
              <w:rPr>
                <w:rFonts w:asciiTheme="minorHAnsi" w:hAnsiTheme="minorHAnsi" w:cstheme="minorHAnsi"/>
              </w:rPr>
              <w:t xml:space="preserve">cipation in local sports league: </w:t>
            </w:r>
            <w:r w:rsidRPr="00017177" w:rsidR="00CA7447">
              <w:rPr>
                <w:rFonts w:asciiTheme="minorHAnsi" w:hAnsiTheme="minorHAnsi" w:cstheme="minorHAnsi"/>
              </w:rPr>
              <w:t>Netball and Football.</w:t>
            </w:r>
          </w:p>
        </w:tc>
      </w:tr>
    </w:tbl>
    <w:p w:rsidRPr="0066294D" w:rsidR="000434DF" w:rsidP="00552794" w:rsidRDefault="000434DF" w14:paraId="6F5896E1" w14:textId="77777777">
      <w:pPr>
        <w:pStyle w:val="BodyText"/>
        <w:spacing w:before="18"/>
        <w:rPr>
          <w:color w:val="231F20"/>
          <w:sz w:val="10"/>
        </w:rPr>
      </w:pPr>
    </w:p>
    <w:p w:rsidR="000434DF" w:rsidP="003550BE" w:rsidRDefault="001847A7" w14:paraId="23E7BB08" w14:textId="1C4A272C">
      <w:pPr>
        <w:pStyle w:val="BodyText"/>
        <w:spacing w:before="18"/>
        <w:ind w:left="-540"/>
        <w:rPr>
          <w:color w:val="231F20"/>
        </w:rPr>
      </w:pPr>
      <w:r>
        <w:rPr>
          <w:noProof/>
          <w:sz w:val="20"/>
          <w:lang w:val="en-GB" w:eastAsia="en-GB"/>
        </w:rPr>
        <mc:AlternateContent>
          <mc:Choice Requires="wps">
            <w:drawing>
              <wp:inline distT="0" distB="0" distL="0" distR="0" wp14:anchorId="63CD92EE" wp14:editId="01459CE8">
                <wp:extent cx="10690860" cy="346075"/>
                <wp:effectExtent l="0" t="0" r="0" b="0"/>
                <wp:docPr id="3"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690860" cy="346075"/>
                        </a:xfrm>
                        <a:prstGeom prst="rect">
                          <a:avLst/>
                        </a:prstGeom>
                        <a:solidFill>
                          <a:srgbClr val="ED2124"/>
                        </a:solidFill>
                      </wps:spPr>
                      <wps:txbx>
                        <w:txbxContent>
                          <w:p w:rsidRPr="001847A7" w:rsidR="001847A7" w:rsidP="003550BE" w:rsidRDefault="001847A7" w14:paraId="795DBDE0" w14:textId="179098B2">
                            <w:pPr>
                              <w:spacing w:before="23"/>
                              <w:ind w:left="782" w:firstLine="658"/>
                              <w:rPr>
                                <w:b/>
                                <w:color w:val="FFFFFF" w:themeColor="background1"/>
                                <w:sz w:val="52"/>
                              </w:rPr>
                            </w:pPr>
                            <w:r w:rsidRPr="001847A7">
                              <w:rPr>
                                <w:b/>
                                <w:color w:val="FFFFFF" w:themeColor="background1"/>
                                <w:sz w:val="36"/>
                              </w:rPr>
                              <w:t>Signed</w:t>
                            </w:r>
                            <w:r w:rsidRPr="001847A7">
                              <w:rPr>
                                <w:b/>
                                <w:color w:val="FFFFFF" w:themeColor="background1"/>
                                <w:spacing w:val="-10"/>
                                <w:sz w:val="36"/>
                              </w:rPr>
                              <w:t xml:space="preserve"> </w:t>
                            </w:r>
                            <w:r w:rsidRPr="001847A7">
                              <w:rPr>
                                <w:b/>
                                <w:color w:val="FFFFFF" w:themeColor="background1"/>
                                <w:sz w:val="36"/>
                              </w:rPr>
                              <w:t>off</w:t>
                            </w:r>
                            <w:r w:rsidRPr="001847A7">
                              <w:rPr>
                                <w:b/>
                                <w:color w:val="FFFFFF" w:themeColor="background1"/>
                                <w:spacing w:val="-9"/>
                                <w:sz w:val="36"/>
                              </w:rPr>
                              <w:t xml:space="preserve"> </w:t>
                            </w:r>
                            <w:r w:rsidRPr="001847A7">
                              <w:rPr>
                                <w:b/>
                                <w:color w:val="FFFFFF" w:themeColor="background1"/>
                                <w:spacing w:val="-5"/>
                                <w:sz w:val="36"/>
                              </w:rPr>
                              <w:t>by:</w:t>
                            </w:r>
                          </w:p>
                        </w:txbxContent>
                      </wps:txbx>
                      <wps:bodyPr wrap="square" lIns="0" tIns="0" rIns="0" bIns="0" rtlCol="0">
                        <a:noAutofit/>
                      </wps:bodyPr>
                    </wps:wsp>
                  </a:graphicData>
                </a:graphic>
              </wp:inline>
            </w:drawing>
          </mc:Choice>
          <mc:Fallback>
            <w:pict>
              <v:shape id="_x0000_s1029" style="width:841.8pt;height:27.25pt;visibility:visible;mso-wrap-style:square;mso-left-percent:-10001;mso-top-percent:-10001;mso-position-horizontal:absolute;mso-position-horizontal-relative:char;mso-position-vertical:absolute;mso-position-vertical-relative:line;mso-left-percent:-10001;mso-top-percent:-10001;v-text-anchor:top" fillcolor="#ed2124"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" w14:anchorId="63CD92EE">
                <v:textbox inset="0,0,0,0">
                  <w:txbxContent>
                    <w:p w:rsidRPr="001847A7" w:rsidR="001847A7" w:rsidP="003550BE" w:rsidRDefault="001847A7" w14:paraId="795DBDE0" w14:textId="179098B2">
                      <w:pPr>
                        <w:spacing w:before="23"/>
                        <w:ind w:left="782" w:firstLine="658"/>
                        <w:rPr>
                          <w:b/>
                          <w:color w:val="FFFFFF" w:themeColor="background1"/>
                          <w:sz w:val="52"/>
                        </w:rPr>
                      </w:pPr>
                      <w:r w:rsidRPr="001847A7">
                        <w:rPr>
                          <w:b/>
                          <w:color w:val="FFFFFF" w:themeColor="background1"/>
                          <w:sz w:val="36"/>
                        </w:rPr>
                        <w:t>Signed</w:t>
                      </w:r>
                      <w:r w:rsidRPr="001847A7">
                        <w:rPr>
                          <w:b/>
                          <w:color w:val="FFFFFF" w:themeColor="background1"/>
                          <w:spacing w:val="-10"/>
                          <w:sz w:val="36"/>
                        </w:rPr>
                        <w:t xml:space="preserve"> </w:t>
                      </w:r>
                      <w:r w:rsidRPr="001847A7">
                        <w:rPr>
                          <w:b/>
                          <w:color w:val="FFFFFF" w:themeColor="background1"/>
                          <w:sz w:val="36"/>
                        </w:rPr>
                        <w:t>off</w:t>
                      </w:r>
                      <w:r w:rsidRPr="001847A7">
                        <w:rPr>
                          <w:b/>
                          <w:color w:val="FFFFFF" w:themeColor="background1"/>
                          <w:spacing w:val="-9"/>
                          <w:sz w:val="36"/>
                        </w:rPr>
                        <w:t xml:space="preserve"> </w:t>
                      </w:r>
                      <w:r w:rsidRPr="001847A7">
                        <w:rPr>
                          <w:b/>
                          <w:color w:val="FFFFFF" w:themeColor="background1"/>
                          <w:spacing w:val="-5"/>
                          <w:sz w:val="36"/>
                        </w:rPr>
                        <w:t>by:</w:t>
                      </w:r>
                    </w:p>
                  </w:txbxContent>
                </v:textbox>
                <w10:anchorlock/>
              </v:shape>
            </w:pict>
          </mc:Fallback>
        </mc:AlternateContent>
      </w:r>
    </w:p>
    <w:p w:rsidRPr="009D1205" w:rsidR="000434DF" w:rsidP="00552794" w:rsidRDefault="000434DF" w14:paraId="74E89055" w14:textId="363B2F41">
      <w:pPr>
        <w:pStyle w:val="BodyText"/>
        <w:spacing w:before="18"/>
        <w:rPr>
          <w:sz w:val="18"/>
        </w:rPr>
      </w:pPr>
    </w:p>
    <w:tbl>
      <w:tblPr>
        <w:tblW w:w="0" w:type="auto"/>
        <w:tblInd w:w="132"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6662"/>
        <w:gridCol w:w="8783"/>
      </w:tblGrid>
      <w:tr w:rsidR="0069539B" w:rsidTr="6FA6B2B2" w14:paraId="04397C9F" w14:textId="77777777">
        <w:trPr>
          <w:trHeight w:val="452"/>
        </w:trPr>
        <w:tc>
          <w:tcPr>
            <w:tcW w:w="6662" w:type="dxa"/>
            <w:tcMar/>
          </w:tcPr>
          <w:p w:rsidR="0069539B" w:rsidRDefault="00FD26C0" w14:paraId="6CCBE5D8" w14:textId="77777777">
            <w:pPr>
              <w:pStyle w:val="TableParagraph"/>
              <w:rPr>
                <w:sz w:val="28"/>
              </w:rPr>
            </w:pPr>
            <w:bookmarkStart w:name="_GoBack" w:colFirst="1" w:colLast="1" w:id="0"/>
            <w:r>
              <w:rPr>
                <w:color w:val="231F20"/>
                <w:sz w:val="28"/>
              </w:rPr>
              <w:t>Head</w:t>
            </w:r>
            <w:r>
              <w:rPr>
                <w:color w:val="231F20"/>
                <w:spacing w:val="-6"/>
                <w:sz w:val="28"/>
              </w:rPr>
              <w:t xml:space="preserve"> </w:t>
            </w:r>
            <w:r>
              <w:rPr>
                <w:color w:val="231F20"/>
                <w:spacing w:val="-2"/>
                <w:sz w:val="28"/>
              </w:rPr>
              <w:t>Teacher:</w:t>
            </w:r>
          </w:p>
        </w:tc>
        <w:tc>
          <w:tcPr>
            <w:tcW w:w="8783" w:type="dxa"/>
            <w:tcMar/>
          </w:tcPr>
          <w:p w:rsidRPr="0023025C" w:rsidR="0069539B" w:rsidRDefault="00552794" w14:paraId="653D858E" w14:textId="39A95161">
            <w:pPr>
              <w:pStyle w:val="TableParagraph"/>
              <w:rPr>
                <w:i/>
                <w:sz w:val="32"/>
              </w:rPr>
            </w:pPr>
            <w:r w:rsidRPr="0023025C">
              <w:rPr>
                <w:i/>
                <w:color w:val="4C4D4F"/>
                <w:spacing w:val="-2"/>
                <w:sz w:val="32"/>
              </w:rPr>
              <w:t>Fiona Kent</w:t>
            </w:r>
          </w:p>
        </w:tc>
      </w:tr>
      <w:tr w:rsidR="0069539B" w:rsidTr="6FA6B2B2" w14:paraId="79133B4D" w14:textId="77777777">
        <w:trPr>
          <w:trHeight w:val="406"/>
        </w:trPr>
        <w:tc>
          <w:tcPr>
            <w:tcW w:w="6662" w:type="dxa"/>
            <w:tcMar/>
          </w:tcPr>
          <w:p w:rsidR="0069539B" w:rsidRDefault="00FD26C0" w14:paraId="2C6E7FAF" w14:textId="7DA0CEC8">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sidR="00552794">
              <w:rPr>
                <w:color w:val="231F20"/>
                <w:sz w:val="28"/>
              </w:rPr>
              <w:t xml:space="preserve">for </w:t>
            </w:r>
            <w:r>
              <w:rPr>
                <w:color w:val="231F20"/>
                <w:sz w:val="28"/>
              </w:rPr>
              <w:t>Primary PE and sport premium:</w:t>
            </w:r>
          </w:p>
        </w:tc>
        <w:tc>
          <w:tcPr>
            <w:tcW w:w="8783" w:type="dxa"/>
            <w:tcMar/>
          </w:tcPr>
          <w:p w:rsidRPr="0023025C" w:rsidR="0069539B" w:rsidRDefault="00552794" w14:paraId="26251E97" w14:textId="39C1D0E5">
            <w:pPr>
              <w:pStyle w:val="TableParagraph"/>
              <w:rPr>
                <w:i/>
                <w:sz w:val="32"/>
              </w:rPr>
            </w:pPr>
            <w:r w:rsidRPr="0023025C">
              <w:rPr>
                <w:i/>
                <w:color w:val="4C4D4F"/>
                <w:sz w:val="32"/>
              </w:rPr>
              <w:t>Ronni Blockley</w:t>
            </w:r>
          </w:p>
        </w:tc>
      </w:tr>
      <w:tr w:rsidR="0069539B" w:rsidTr="6FA6B2B2" w14:paraId="7411B9D7" w14:textId="77777777">
        <w:trPr>
          <w:trHeight w:val="350"/>
        </w:trPr>
        <w:tc>
          <w:tcPr>
            <w:tcW w:w="6662" w:type="dxa"/>
            <w:tcMar/>
          </w:tcPr>
          <w:p w:rsidR="0069539B" w:rsidRDefault="00FD26C0" w14:paraId="71D6FEDE" w14:textId="77777777">
            <w:pPr>
              <w:pStyle w:val="TableParagraph"/>
              <w:rPr>
                <w:sz w:val="28"/>
              </w:rPr>
            </w:pPr>
            <w:r>
              <w:rPr>
                <w:color w:val="231F20"/>
                <w:spacing w:val="-2"/>
                <w:sz w:val="28"/>
              </w:rPr>
              <w:t>Governor:</w:t>
            </w:r>
          </w:p>
        </w:tc>
        <w:tc>
          <w:tcPr>
            <w:tcW w:w="8783" w:type="dxa"/>
            <w:tcMar/>
          </w:tcPr>
          <w:p w:rsidRPr="0023025C" w:rsidR="0069539B" w:rsidP="6FA6B2B2" w:rsidRDefault="0069539B" w14:paraId="5FFC7B44" w14:textId="64FF116A">
            <w:pPr>
              <w:pStyle w:val="TableParagraph"/>
              <w:rPr>
                <w:i w:val="1"/>
                <w:iCs w:val="1"/>
                <w:sz w:val="32"/>
                <w:szCs w:val="32"/>
              </w:rPr>
            </w:pPr>
            <w:r w:rsidRPr="6FA6B2B2" w:rsidR="06F1F90C">
              <w:rPr>
                <w:i w:val="1"/>
                <w:iCs w:val="1"/>
                <w:sz w:val="32"/>
                <w:szCs w:val="32"/>
              </w:rPr>
              <w:t>Linda Dickinson</w:t>
            </w:r>
          </w:p>
        </w:tc>
      </w:tr>
      <w:tr w:rsidR="0069539B" w:rsidTr="6FA6B2B2" w14:paraId="724273DD" w14:textId="77777777">
        <w:trPr>
          <w:trHeight w:val="400"/>
        </w:trPr>
        <w:tc>
          <w:tcPr>
            <w:tcW w:w="6662" w:type="dxa"/>
            <w:tcMar/>
          </w:tcPr>
          <w:p w:rsidR="0069539B" w:rsidRDefault="00FD26C0" w14:paraId="67135AA6" w14:textId="77777777">
            <w:pPr>
              <w:pStyle w:val="TableParagraph"/>
              <w:rPr>
                <w:sz w:val="28"/>
              </w:rPr>
            </w:pPr>
            <w:r>
              <w:rPr>
                <w:color w:val="231F20"/>
                <w:spacing w:val="-4"/>
                <w:sz w:val="28"/>
              </w:rPr>
              <w:t>Date:</w:t>
            </w:r>
          </w:p>
        </w:tc>
        <w:tc>
          <w:tcPr>
            <w:tcW w:w="8783" w:type="dxa"/>
            <w:tcMar/>
          </w:tcPr>
          <w:p w:rsidRPr="0023025C" w:rsidR="0069539B" w:rsidRDefault="00552794" w14:paraId="6C8981B8" w14:textId="5AD5EE14">
            <w:pPr>
              <w:pStyle w:val="TableParagraph"/>
              <w:spacing w:before="0"/>
              <w:ind w:left="0"/>
              <w:rPr>
                <w:rFonts w:ascii="Times New Roman"/>
                <w:sz w:val="32"/>
              </w:rPr>
            </w:pPr>
            <w:r w:rsidRPr="0023025C">
              <w:rPr>
                <w:rFonts w:ascii="Times New Roman"/>
                <w:sz w:val="32"/>
              </w:rPr>
              <w:t xml:space="preserve"> </w:t>
            </w:r>
            <w:r w:rsidRPr="0023025C">
              <w:rPr>
                <w:i/>
                <w:color w:val="58595B"/>
                <w:sz w:val="32"/>
              </w:rPr>
              <w:t>July 2024</w:t>
            </w:r>
          </w:p>
        </w:tc>
      </w:tr>
      <w:bookmarkEnd w:id="0"/>
    </w:tbl>
    <w:p w:rsidRPr="00C17F21" w:rsidR="008C7781" w:rsidRDefault="008C7781" w14:paraId="7A63E795" w14:textId="77777777">
      <w:pPr>
        <w:rPr>
          <w:sz w:val="2"/>
        </w:rPr>
      </w:pPr>
    </w:p>
    <w:sectPr w:rsidRPr="00C17F21"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C3EE0" w:rsidRDefault="00DC3EE0" w14:paraId="55798F3F" w14:textId="77777777">
      <w:r>
        <w:separator/>
      </w:r>
    </w:p>
  </w:endnote>
  <w:endnote w:type="continuationSeparator" w:id="0">
    <w:p w:rsidR="00DC3EE0" w:rsidRDefault="00DC3EE0" w14:paraId="50191986"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p14">
  <w:p w:rsidR="00CA228B" w:rsidRDefault="00CA228B" w14:paraId="4E69F4D4" w14:textId="77777777">
    <w:pPr>
      <w:pStyle w:val="BodyText"/>
      <w:spacing w:line="14" w:lineRule="auto"/>
      <w:rPr>
        <w:sz w:val="20"/>
      </w:rPr>
    </w:pPr>
    <w:r>
      <w:rPr>
        <w:noProof/>
        <w:lang w:val="en-GB" w:eastAsia="en-GB"/>
      </w:rPr>
      <w:drawing>
        <wp:anchor distT="0" distB="0" distL="0" distR="0" simplePos="0" relativeHeight="487406592" behindDoc="1" locked="0" layoutInCell="1" allowOverlap="1" wp14:anchorId="6F70C5A2" wp14:editId="545AD6EE">
          <wp:simplePos x="0" y="0"/>
          <wp:positionH relativeFrom="page">
            <wp:posOffset>2136600</wp:posOffset>
          </wp:positionH>
          <wp:positionV relativeFrom="page">
            <wp:posOffset>7106298</wp:posOffset>
          </wp:positionV>
          <wp:extent cx="688400" cy="266509"/>
          <wp:effectExtent l="0" t="0" r="0" b="0"/>
          <wp:wrapNone/>
          <wp:docPr id="5"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7616" behindDoc="1" locked="0" layoutInCell="1" allowOverlap="1" wp14:anchorId="3BF444B3" wp14:editId="24FC5182">
          <wp:simplePos x="0" y="0"/>
          <wp:positionH relativeFrom="page">
            <wp:posOffset>1197968</wp:posOffset>
          </wp:positionH>
          <wp:positionV relativeFrom="page">
            <wp:posOffset>7102804</wp:posOffset>
          </wp:positionV>
          <wp:extent cx="872861" cy="269492"/>
          <wp:effectExtent l="0" t="0" r="0" b="0"/>
          <wp:wrapNone/>
          <wp:docPr id="6"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8640" behindDoc="1" locked="0" layoutInCell="1" allowOverlap="1" wp14:anchorId="7ECFB0D4" wp14:editId="00BFB599">
              <wp:simplePos x="0" y="0"/>
              <wp:positionH relativeFrom="page">
                <wp:posOffset>444500</wp:posOffset>
              </wp:positionH>
              <wp:positionV relativeFrom="page">
                <wp:posOffset>7091475</wp:posOffset>
              </wp:positionV>
              <wp:extent cx="734695" cy="177800"/>
              <wp:effectExtent l="0" t="0" r="0" b="0"/>
              <wp:wrapNone/>
              <wp:docPr id="4"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rsidR="00CA228B" w:rsidRDefault="00CA228B" w14:paraId="083ACDE6" w14:textId="77777777">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id="_x0000_t202" coordsize="21600,21600" o:spt="202" path="m,l,21600r21600,l21600,xe" w14:anchorId="7ECFB0D4">
              <v:stroke joinstyle="miter"/>
              <v:path gradientshapeok="t" o:connecttype="rect"/>
            </v:shapetype>
            <v:shape id="Textbox 30" style="position:absolute;margin-left:35pt;margin-top:558.4pt;width:57.85pt;height:14pt;z-index:-15907840;visibility:visible;mso-wrap-style:square;mso-wrap-distance-left:0;mso-wrap-distance-top:0;mso-wrap-distance-right:0;mso-wrap-distance-bottom:0;mso-position-horizontal:absolute;mso-position-horizontal-relative:page;mso-position-vertical:absolute;mso-position-vertical-relative:page;v-text-anchor:top"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">
              <v:textbox inset="0,0,0,0">
                <w:txbxContent>
                  <w:p w:rsidR="00CA228B" w:rsidRDefault="00CA228B" w14:paraId="083ACDE6" w14:textId="77777777">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p14">
  <w:p w:rsidR="0069539B" w:rsidRDefault="00FD26C0" w14:paraId="39B746B9" w14:textId="77777777">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rsidR="0069539B" w:rsidRDefault="00FD26C0" w14:paraId="7BE2E421" w14:textId="77777777">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id="_x0000_t202" coordsize="21600,21600" o:spt="202" path="m,l,21600r21600,l21600,xe" w14:anchorId="400B721F">
              <v:stroke joinstyle="miter"/>
              <v:path gradientshapeok="t" o:connecttype="rect"/>
            </v:shapetype>
            <v:shape id="_x0000_s1031"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">
              <v:textbox inset="0,0,0,0">
                <w:txbxContent>
                  <w:p w:rsidR="0069539B" w:rsidRDefault="00FD26C0" w14:paraId="7BE2E421" w14:textId="77777777">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C3EE0" w:rsidRDefault="00DC3EE0" w14:paraId="670F7D40" w14:textId="77777777">
      <w:r>
        <w:separator/>
      </w:r>
    </w:p>
  </w:footnote>
  <w:footnote w:type="continuationSeparator" w:id="0">
    <w:p w:rsidR="00DC3EE0" w:rsidRDefault="00DC3EE0" w14:paraId="687D2757" w14:textId="77777777">
      <w:r>
        <w:continuationSeparator/>
      </w:r>
    </w:p>
  </w:footnote>
</w:footnotes>
</file>

<file path=word/intelligence2.xml><?xml version="1.0" encoding="utf-8"?>
<int2:intelligence xmlns:int2="http://schemas.microsoft.com/office/intelligence/2020/intelligence">
  <int2:observations>
    <int2:bookmark int2:bookmarkName="_Int_ahu2W4mg" int2:invalidationBookmarkName="" int2:hashCode="DpMGnEARHNYtrC" int2:id="os7Mhzf2">
      <int2:state int2:type="AugLoop_Text_Critique" int2:value="Rejected"/>
    </int2:bookmark>
    <int2:bookmark int2:bookmarkName="_Int_LURVrcaO" int2:invalidationBookmarkName="" int2:hashCode="3KKjJeR/dxf+gy" int2:id="UlAtwXo4">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DC301F"/>
    <w:multiLevelType w:val="hybridMultilevel"/>
    <w:tmpl w:val="9856803E"/>
    <w:lvl w:ilvl="0" w:tplc="2F704468">
      <w:numFmt w:val="bullet"/>
      <w:lvlText w:val="•"/>
      <w:lvlJc w:val="left"/>
      <w:pPr>
        <w:ind w:left="540" w:hanging="360"/>
      </w:pPr>
      <w:rPr>
        <w:rFonts w:hint="default" w:ascii="Calibri" w:hAnsi="Calibri" w:eastAsia="Calibri" w:cs="Calibri"/>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trackRevisions w:val="false"/>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017177"/>
    <w:rsid w:val="000256A9"/>
    <w:rsid w:val="000434DF"/>
    <w:rsid w:val="00052DE2"/>
    <w:rsid w:val="00083B10"/>
    <w:rsid w:val="000948A7"/>
    <w:rsid w:val="00095319"/>
    <w:rsid w:val="00126F20"/>
    <w:rsid w:val="00162369"/>
    <w:rsid w:val="00165C38"/>
    <w:rsid w:val="001847A7"/>
    <w:rsid w:val="001C5B10"/>
    <w:rsid w:val="001E5266"/>
    <w:rsid w:val="001F7E21"/>
    <w:rsid w:val="0023025C"/>
    <w:rsid w:val="002B2ED0"/>
    <w:rsid w:val="002C76FE"/>
    <w:rsid w:val="002D6B50"/>
    <w:rsid w:val="0032573B"/>
    <w:rsid w:val="003550BE"/>
    <w:rsid w:val="00361E0D"/>
    <w:rsid w:val="003A7078"/>
    <w:rsid w:val="003F3EE4"/>
    <w:rsid w:val="003F6DFF"/>
    <w:rsid w:val="004979E9"/>
    <w:rsid w:val="004D0F81"/>
    <w:rsid w:val="00545A9B"/>
    <w:rsid w:val="00552794"/>
    <w:rsid w:val="0055548C"/>
    <w:rsid w:val="005920C9"/>
    <w:rsid w:val="00594FBC"/>
    <w:rsid w:val="005B0B26"/>
    <w:rsid w:val="005C05C4"/>
    <w:rsid w:val="005C0D5D"/>
    <w:rsid w:val="0060357E"/>
    <w:rsid w:val="00635FE9"/>
    <w:rsid w:val="0066294D"/>
    <w:rsid w:val="0069539B"/>
    <w:rsid w:val="00697F7D"/>
    <w:rsid w:val="006B47AE"/>
    <w:rsid w:val="006C028B"/>
    <w:rsid w:val="006E3CEF"/>
    <w:rsid w:val="00767562"/>
    <w:rsid w:val="007726CB"/>
    <w:rsid w:val="007C2956"/>
    <w:rsid w:val="007D495B"/>
    <w:rsid w:val="00840557"/>
    <w:rsid w:val="00885AC8"/>
    <w:rsid w:val="008A31AC"/>
    <w:rsid w:val="008A621B"/>
    <w:rsid w:val="008C7781"/>
    <w:rsid w:val="008D19C2"/>
    <w:rsid w:val="00971675"/>
    <w:rsid w:val="00997904"/>
    <w:rsid w:val="009B42A8"/>
    <w:rsid w:val="009C3FF7"/>
    <w:rsid w:val="009D1205"/>
    <w:rsid w:val="009E2DC4"/>
    <w:rsid w:val="00A02C2B"/>
    <w:rsid w:val="00A1130A"/>
    <w:rsid w:val="00A306E9"/>
    <w:rsid w:val="00A82A50"/>
    <w:rsid w:val="00B31D88"/>
    <w:rsid w:val="00B56790"/>
    <w:rsid w:val="00BC44EB"/>
    <w:rsid w:val="00BD7D49"/>
    <w:rsid w:val="00C17F21"/>
    <w:rsid w:val="00C94187"/>
    <w:rsid w:val="00CA228B"/>
    <w:rsid w:val="00CA7447"/>
    <w:rsid w:val="00CB1D5C"/>
    <w:rsid w:val="00CE79C1"/>
    <w:rsid w:val="00CF78E0"/>
    <w:rsid w:val="00D306C6"/>
    <w:rsid w:val="00D52DB8"/>
    <w:rsid w:val="00D605FE"/>
    <w:rsid w:val="00D71EA3"/>
    <w:rsid w:val="00D9720C"/>
    <w:rsid w:val="00DA3306"/>
    <w:rsid w:val="00DC3EE0"/>
    <w:rsid w:val="00DD4421"/>
    <w:rsid w:val="00E2326B"/>
    <w:rsid w:val="00E23D87"/>
    <w:rsid w:val="00E26A2C"/>
    <w:rsid w:val="00E33273"/>
    <w:rsid w:val="00E564D9"/>
    <w:rsid w:val="00E61638"/>
    <w:rsid w:val="00E677E5"/>
    <w:rsid w:val="00E85A08"/>
    <w:rsid w:val="00E8613A"/>
    <w:rsid w:val="00E97D01"/>
    <w:rsid w:val="00EC5DA4"/>
    <w:rsid w:val="00ED0700"/>
    <w:rsid w:val="00ED1890"/>
    <w:rsid w:val="00F02568"/>
    <w:rsid w:val="00F4757C"/>
    <w:rsid w:val="00F61EF5"/>
    <w:rsid w:val="00FD26C0"/>
    <w:rsid w:val="06F1F90C"/>
    <w:rsid w:val="0A5F43A6"/>
    <w:rsid w:val="1C6DDFCD"/>
    <w:rsid w:val="2A41645C"/>
    <w:rsid w:val="431195AF"/>
    <w:rsid w:val="6AB0B2AE"/>
    <w:rsid w:val="6FA6B2B2"/>
    <w:rsid w:val="7049E821"/>
    <w:rsid w:val="762270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Pr>
      <w:rFonts w:ascii="Calibri" w:hAnsi="Calibri" w:eastAsia="Calibri" w:cs="Calibri"/>
    </w:rPr>
  </w:style>
  <w:style w:type="paragraph" w:styleId="Heading1">
    <w:name w:val="heading 1"/>
    <w:basedOn w:val="Normal"/>
    <w:uiPriority w:val="9"/>
    <w:qFormat/>
    <w:pPr>
      <w:spacing w:before="23"/>
      <w:ind w:left="62"/>
      <w:outlineLvl w:val="0"/>
    </w:pPr>
    <w:rPr>
      <w:b/>
      <w:bCs/>
      <w:sz w:val="36"/>
      <w:szCs w:val="3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styleId="TableParagraph" w:customStyle="1">
    <w:name w:val="Table Paragraph"/>
    <w:basedOn w:val="Normal"/>
    <w:uiPriority w:val="1"/>
    <w:qFormat/>
    <w:pPr>
      <w:spacing w:before="13"/>
      <w:ind w:left="80"/>
    </w:pPr>
  </w:style>
  <w:style w:type="paragraph" w:styleId="Default" w:customStyle="1">
    <w:name w:val="Default"/>
    <w:rsid w:val="00E23D87"/>
    <w:pPr>
      <w:widowControl/>
      <w:adjustRightInd w:val="0"/>
    </w:pPr>
    <w:rPr>
      <w:rFonts w:ascii="Times New Roman" w:hAnsi="Times New Roman" w:cs="Times New Roman"/>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&#65279;<?xml version="1.0" encoding="utf-8"?><Relationships xmlns="http://schemas.openxmlformats.org/package/2006/relationships"><Relationship Type="http://schemas.openxmlformats.org/officeDocument/2006/relationships/hyperlink" Target="https://www.gov.uk/guidance/pe-and-sport-premium-for-primary-schools"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jpe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ustomXml" Target="../customXml/item2.xml" Id="rId14" /><Relationship Type="http://schemas.microsoft.com/office/2020/10/relationships/intelligence" Target="intelligence2.xml" Id="Ra85ea24a08f84f18" /></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A7AE1EB06B1994FB2FCE4C40C762A29" ma:contentTypeVersion="18" ma:contentTypeDescription="Create a new document." ma:contentTypeScope="" ma:versionID="f06a13045f5601d3d519da4ad6075143">
  <xsd:schema xmlns:xsd="http://www.w3.org/2001/XMLSchema" xmlns:xs="http://www.w3.org/2001/XMLSchema" xmlns:p="http://schemas.microsoft.com/office/2006/metadata/properties" xmlns:ns2="3fd9c61b-58fe-4d95-90c8-67b6136c19cd" xmlns:ns3="f7f3c7c3-9b1e-4073-b921-f79bb88bd474" xmlns:ns4="a4c73387-93dc-4153-beea-956769cf0c11" targetNamespace="http://schemas.microsoft.com/office/2006/metadata/properties" ma:root="true" ma:fieldsID="c3502134bf2afa83f4e238ee102eab79" ns2:_="" ns3:_="" ns4:_="">
    <xsd:import namespace="3fd9c61b-58fe-4d95-90c8-67b6136c19cd"/>
    <xsd:import namespace="f7f3c7c3-9b1e-4073-b921-f79bb88bd474"/>
    <xsd:import namespace="a4c73387-93dc-4153-beea-956769cf0c1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4:TaxCatchAll" minOccurs="0"/>
                <xsd:element ref="ns2:MediaServiceDateTaken" minOccurs="0"/>
                <xsd:element ref="ns2:MediaServiceOCR" minOccurs="0"/>
                <xsd:element ref="ns2:MediaServiceGenerationTime" minOccurs="0"/>
                <xsd:element ref="ns2:MediaServiceEventHashCode" minOccurs="0"/>
                <xsd:element ref="ns2:MediaServiceObjectDetectorVersions" minOccurs="0"/>
                <xsd:element ref="ns2:MediaLengthInSeconds" minOccurs="0"/>
                <xsd:element ref="ns2:Personalstaffbooks" minOccurs="0"/>
                <xsd:element ref="ns2:MediaServiceLocation" minOccurs="0"/>
                <xsd:element ref="ns2:MediaServiceSearchProperties" minOccurs="0"/>
                <xsd:element ref="ns2:Datemoditfi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d9c61b-58fe-4d95-90c8-67b6136c19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a8f0d49-de92-476d-8bc1-83e989f976c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Personalstaffbooks" ma:index="21" nillable="true" ma:displayName="Personal staff books " ma:format="Dropdown" ma:internalName="Personalstaffbooks">
      <xsd:simpleType>
        <xsd:restriction base="dms:Text">
          <xsd:maxLength value="255"/>
        </xsd:restriction>
      </xsd:simpleType>
    </xsd:element>
    <xsd:element name="MediaServiceLocation" ma:index="22" nillable="true" ma:displayName="Location" ma:indexed="true"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Datemoditfied" ma:index="24" nillable="true" ma:displayName="Date moditfied" ma:format="DateTime" ma:internalName="Datemoditfi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7f3c7c3-9b1e-4073-b921-f79bb88bd47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4c73387-93dc-4153-beea-956769cf0c1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2f73252-7da4-435f-be0e-283b59b7da59}" ma:internalName="TaxCatchAll" ma:showField="CatchAllData" ma:web="a4c73387-93dc-4153-beea-956769cf0c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ersonalstaffbooks xmlns="3fd9c61b-58fe-4d95-90c8-67b6136c19cd" xsi:nil="true"/>
    <lcf76f155ced4ddcb4097134ff3c332f xmlns="3fd9c61b-58fe-4d95-90c8-67b6136c19cd">
      <Terms xmlns="http://schemas.microsoft.com/office/infopath/2007/PartnerControls"/>
    </lcf76f155ced4ddcb4097134ff3c332f>
    <TaxCatchAll xmlns="a4c73387-93dc-4153-beea-956769cf0c11" xsi:nil="true"/>
    <Datemoditfied xmlns="3fd9c61b-58fe-4d95-90c8-67b6136c19cd" xsi:nil="true"/>
  </documentManagement>
</p:properties>
</file>

<file path=customXml/itemProps1.xml><?xml version="1.0" encoding="utf-8"?>
<ds:datastoreItem xmlns:ds="http://schemas.openxmlformats.org/officeDocument/2006/customXml" ds:itemID="{D810F62D-30E7-4656-98ED-FF856A59E515}"/>
</file>

<file path=customXml/itemProps2.xml><?xml version="1.0" encoding="utf-8"?>
<ds:datastoreItem xmlns:ds="http://schemas.openxmlformats.org/officeDocument/2006/customXml" ds:itemID="{2E7B0979-E7E2-431C-BE9D-8B07A7A15D72}"/>
</file>

<file path=customXml/itemProps3.xml><?xml version="1.0" encoding="utf-8"?>
<ds:datastoreItem xmlns:ds="http://schemas.openxmlformats.org/officeDocument/2006/customXml" ds:itemID="{25A1C75A-B4C3-47DB-AE32-2E94E5F8529C}"/>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Simon Leach</dc:creator>
  <lastModifiedBy>Mrs F Kent</lastModifiedBy>
  <revision>89</revision>
  <dcterms:created xsi:type="dcterms:W3CDTF">2024-07-11T10:52:00.0000000Z</dcterms:created>
  <dcterms:modified xsi:type="dcterms:W3CDTF">2024-07-19T11:51:24.8645177Z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y fmtid="{D5CDD505-2E9C-101B-9397-08002B2CF9AE}" pid="6" name="ContentTypeId">
    <vt:lpwstr>0x0101007A7AE1EB06B1994FB2FCE4C40C762A29</vt:lpwstr>
  </property>
  <property fmtid="{D5CDD505-2E9C-101B-9397-08002B2CF9AE}" pid="7" name="MediaServiceImageTags">
    <vt:lpwstr/>
  </property>
</Properties>
</file>